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673534" w:rsidR="00673534" w:rsidP="00AB6207" w:rsidRDefault="004D141F" w14:paraId="28C24C2E" w14:textId="77777777">
      <w:pPr>
        <w:rPr>
          <w:rFonts w:ascii="Arial" w:hAnsi="Arial" w:cs="Arial"/>
          <w:bCs/>
          <w:sz w:val="40"/>
          <w:szCs w:val="40"/>
        </w:rPr>
      </w:pPr>
      <w:r w:rsidRPr="00673534">
        <w:rPr>
          <w:rFonts w:ascii="Arial" w:hAnsi="Arial" w:cs="Arial"/>
          <w:bCs/>
          <w:sz w:val="40"/>
          <w:szCs w:val="40"/>
        </w:rPr>
        <w:t xml:space="preserve">Innovation and Excellence </w:t>
      </w:r>
    </w:p>
    <w:p w:rsidR="0001677E" w:rsidP="00AB6207" w:rsidRDefault="00EA68CA" w14:paraId="487AEC1B" w14:textId="701FAC20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Capital Project</w:t>
      </w:r>
      <w:r w:rsidR="00673534">
        <w:rPr>
          <w:rFonts w:ascii="Arial" w:hAnsi="Arial" w:cs="Arial"/>
          <w:b/>
          <w:sz w:val="40"/>
          <w:szCs w:val="40"/>
        </w:rPr>
        <w:t xml:space="preserve"> </w:t>
      </w:r>
      <w:r w:rsidRPr="00AB6207" w:rsidR="00AB6207">
        <w:rPr>
          <w:rFonts w:ascii="Arial" w:hAnsi="Arial" w:cs="Arial"/>
          <w:b/>
          <w:sz w:val="40"/>
          <w:szCs w:val="40"/>
        </w:rPr>
        <w:t>Award</w:t>
      </w:r>
    </w:p>
    <w:p w:rsidRPr="00AB6207" w:rsidR="00673534" w:rsidP="00AB6207" w:rsidRDefault="00673534" w14:paraId="25481063" w14:textId="77777777">
      <w:pPr>
        <w:rPr>
          <w:rFonts w:ascii="Arial" w:hAnsi="Arial" w:cs="Arial"/>
          <w:b/>
          <w:sz w:val="40"/>
          <w:szCs w:val="40"/>
        </w:rPr>
      </w:pPr>
    </w:p>
    <w:p w:rsidR="00845920" w:rsidP="00845920" w:rsidRDefault="00673534" w14:paraId="74A0CA51" w14:textId="3313C2B6">
      <w:pPr>
        <w:spacing w:line="259" w:lineRule="auto"/>
        <w:rPr>
          <w:rFonts w:ascii="Georgia" w:hAnsi="Georgia" w:eastAsia="Georgia" w:cs="Georgia"/>
        </w:rPr>
      </w:pPr>
      <w:r w:rsidRPr="00673534">
        <w:rPr>
          <w:rFonts w:ascii="Georgia" w:hAnsi="Georgia" w:cs="Arial"/>
          <w:color w:val="231F20"/>
          <w:sz w:val="22"/>
          <w:szCs w:val="22"/>
        </w:rPr>
        <w:t xml:space="preserve">The </w:t>
      </w:r>
      <w:r w:rsidR="00EA68CA">
        <w:rPr>
          <w:rFonts w:ascii="Georgia" w:hAnsi="Georgia" w:cs="Arial"/>
          <w:b/>
          <w:bCs/>
          <w:color w:val="231F20"/>
          <w:sz w:val="22"/>
          <w:szCs w:val="22"/>
        </w:rPr>
        <w:t xml:space="preserve">Capital Project </w:t>
      </w:r>
      <w:r w:rsidRPr="00E50A53">
        <w:rPr>
          <w:rFonts w:ascii="Georgia" w:hAnsi="Georgia" w:cs="Arial"/>
          <w:b/>
          <w:bCs/>
          <w:color w:val="231F20"/>
          <w:sz w:val="22"/>
          <w:szCs w:val="22"/>
        </w:rPr>
        <w:t>Award</w:t>
      </w:r>
      <w:r w:rsidRPr="00673534">
        <w:rPr>
          <w:rFonts w:ascii="Georgia" w:hAnsi="Georgia" w:cs="Arial"/>
          <w:color w:val="231F20"/>
          <w:sz w:val="22"/>
          <w:szCs w:val="22"/>
        </w:rPr>
        <w:t xml:space="preserve"> </w:t>
      </w:r>
      <w:r w:rsidR="00845920">
        <w:rPr>
          <w:rFonts w:ascii="Georgia" w:hAnsi="Georgia" w:cs="Arial"/>
          <w:color w:val="231F20"/>
          <w:sz w:val="22"/>
          <w:szCs w:val="22"/>
        </w:rPr>
        <w:t xml:space="preserve">will be </w:t>
      </w:r>
      <w:r w:rsidR="004A4201">
        <w:rPr>
          <w:rFonts w:ascii="Georgia" w:hAnsi="Georgia" w:cs="Arial"/>
          <w:color w:val="231F20"/>
          <w:sz w:val="22"/>
          <w:szCs w:val="22"/>
        </w:rPr>
        <w:t>p</w:t>
      </w:r>
      <w:r w:rsidRPr="004A4201" w:rsidR="004A4201">
        <w:rPr>
          <w:rFonts w:ascii="Georgia" w:hAnsi="Georgia" w:cs="Arial"/>
          <w:color w:val="231F20"/>
          <w:sz w:val="22"/>
          <w:szCs w:val="22"/>
        </w:rPr>
        <w:t>resented to a full member organization that has incorporated an innovative approach in a completed capital project that improves care, service delivery, and/or the living environment for residents. A capital project includes development or redevelopment projects as well as renovations, improvements, and expansions</w:t>
      </w:r>
      <w:r w:rsidR="004A4201">
        <w:rPr>
          <w:rFonts w:ascii="Georgia" w:hAnsi="Georgia" w:cs="Arial"/>
          <w:color w:val="231F20"/>
          <w:sz w:val="22"/>
          <w:szCs w:val="22"/>
        </w:rPr>
        <w:t>.</w:t>
      </w:r>
    </w:p>
    <w:p w:rsidR="00F814CF" w:rsidP="00AB6207" w:rsidRDefault="00F814CF" w14:paraId="49A270ED" w14:textId="77777777">
      <w:pPr>
        <w:rPr>
          <w:rFonts w:ascii="Georgia" w:hAnsi="Georgia" w:cs="Arial"/>
          <w:color w:val="231F20"/>
          <w:sz w:val="22"/>
          <w:szCs w:val="22"/>
        </w:rPr>
      </w:pPr>
    </w:p>
    <w:p w:rsidRPr="004D141F" w:rsidR="00F814CF" w:rsidP="00F814CF" w:rsidRDefault="00F814CF" w14:paraId="24345F49" w14:textId="16463070">
      <w:pPr>
        <w:rPr>
          <w:rFonts w:ascii="Georgia" w:hAnsi="Georgia" w:eastAsia="Georgia" w:cs="Georgia"/>
          <w:color w:val="231F20"/>
          <w:sz w:val="22"/>
          <w:szCs w:val="22"/>
        </w:rPr>
      </w:pPr>
      <w:r w:rsidRPr="7BFEF920" w:rsidR="00F814CF">
        <w:rPr>
          <w:rFonts w:ascii="Georgia" w:hAnsi="Georgia" w:cs="Arial"/>
          <w:sz w:val="22"/>
          <w:szCs w:val="22"/>
        </w:rPr>
        <w:t>T</w:t>
      </w:r>
      <w:r w:rsidRPr="7BFEF920" w:rsidR="00F814CF">
        <w:rPr>
          <w:rFonts w:ascii="Georgia" w:hAnsi="Georgia" w:cs="Arial"/>
          <w:color w:val="231F20"/>
          <w:sz w:val="22"/>
          <w:szCs w:val="22"/>
        </w:rPr>
        <w:t xml:space="preserve">he winning organization will be presented with a framed certificate and a $1,000.00 </w:t>
      </w:r>
      <w:r w:rsidRPr="7BFEF920" w:rsidR="007F6EB6">
        <w:rPr>
          <w:rFonts w:ascii="Georgia" w:hAnsi="Georgia" w:cs="Arial"/>
          <w:color w:val="231F20"/>
          <w:sz w:val="22"/>
          <w:szCs w:val="22"/>
        </w:rPr>
        <w:t>prize</w:t>
      </w:r>
      <w:r w:rsidRPr="7BFEF920" w:rsidR="00F814CF">
        <w:rPr>
          <w:rFonts w:ascii="Georgia" w:hAnsi="Georgia" w:cs="Arial"/>
          <w:color w:val="231F20"/>
          <w:sz w:val="22"/>
          <w:szCs w:val="22"/>
        </w:rPr>
        <w:t xml:space="preserve"> </w:t>
      </w:r>
      <w:r w:rsidRPr="7BFEF920" w:rsidR="00EB2350">
        <w:rPr>
          <w:rFonts w:ascii="Georgia" w:hAnsi="Georgia" w:cs="Arial"/>
          <w:color w:val="231F20"/>
          <w:sz w:val="22"/>
          <w:szCs w:val="22"/>
        </w:rPr>
        <w:t xml:space="preserve">at the </w:t>
      </w:r>
      <w:r w:rsidRPr="7BFEF920" w:rsidR="00EB2350">
        <w:rPr>
          <w:rFonts w:ascii="Georgia" w:hAnsi="Georgia" w:eastAsia="Georgia" w:cs="Georgia"/>
          <w:color w:val="231F20"/>
          <w:sz w:val="22"/>
          <w:szCs w:val="22"/>
        </w:rPr>
        <w:t>202</w:t>
      </w:r>
      <w:r w:rsidRPr="7BFEF920" w:rsidR="4A35084A">
        <w:rPr>
          <w:rFonts w:ascii="Georgia" w:hAnsi="Georgia" w:eastAsia="Georgia" w:cs="Georgia"/>
          <w:color w:val="231F20"/>
          <w:sz w:val="22"/>
          <w:szCs w:val="22"/>
        </w:rPr>
        <w:t>6</w:t>
      </w:r>
      <w:r w:rsidRPr="7BFEF920" w:rsidR="00EB2350">
        <w:rPr>
          <w:rFonts w:ascii="Georgia" w:hAnsi="Georgia" w:eastAsia="Georgia" w:cs="Georgia"/>
          <w:color w:val="231F20"/>
          <w:sz w:val="22"/>
          <w:szCs w:val="22"/>
        </w:rPr>
        <w:t xml:space="preserve"> AdvantAge Ontario Awards </w:t>
      </w:r>
      <w:r w:rsidRPr="7BFEF920" w:rsidR="007F6EB6">
        <w:rPr>
          <w:rFonts w:ascii="Georgia" w:hAnsi="Georgia" w:eastAsia="Georgia" w:cs="Georgia"/>
          <w:color w:val="231F20"/>
          <w:sz w:val="22"/>
          <w:szCs w:val="22"/>
        </w:rPr>
        <w:t xml:space="preserve">presentation </w:t>
      </w:r>
      <w:r w:rsidRPr="7BFEF920" w:rsidR="00EB2350">
        <w:rPr>
          <w:rFonts w:ascii="Georgia" w:hAnsi="Georgia" w:eastAsia="Georgia" w:cs="Georgia"/>
          <w:color w:val="231F20"/>
          <w:sz w:val="22"/>
          <w:szCs w:val="22"/>
        </w:rPr>
        <w:t>at our annual Convention</w:t>
      </w:r>
      <w:r w:rsidRPr="7BFEF920" w:rsidR="00EB2350">
        <w:rPr>
          <w:rFonts w:ascii="Georgia" w:hAnsi="Georgia" w:eastAsia="Georgia" w:cs="Georgia"/>
          <w:color w:val="231F20"/>
          <w:sz w:val="22"/>
          <w:szCs w:val="22"/>
        </w:rPr>
        <w:t>.</w:t>
      </w:r>
    </w:p>
    <w:p w:rsidR="00673534" w:rsidP="00AB6207" w:rsidRDefault="00673534" w14:paraId="6C2DC262" w14:textId="77777777">
      <w:pPr>
        <w:rPr>
          <w:rFonts w:ascii="Georgia" w:hAnsi="Georgia" w:cs="Arial"/>
          <w:color w:val="231F20"/>
          <w:sz w:val="22"/>
          <w:szCs w:val="22"/>
        </w:rPr>
      </w:pPr>
    </w:p>
    <w:p w:rsidR="00AB6207" w:rsidP="00AB6207" w:rsidRDefault="00673534" w14:paraId="0A37501D" w14:textId="6C9B1867">
      <w:pPr>
        <w:rPr>
          <w:rFonts w:ascii="Georgia" w:hAnsi="Georgia" w:cs="Arial"/>
          <w:i/>
          <w:color w:val="231F20"/>
          <w:sz w:val="22"/>
          <w:szCs w:val="22"/>
        </w:rPr>
      </w:pPr>
      <w:r w:rsidRPr="004D141F">
        <w:rPr>
          <w:rFonts w:ascii="Georgia" w:hAnsi="Georgia" w:cs="Arial"/>
          <w:i/>
          <w:color w:val="231F20"/>
          <w:sz w:val="22"/>
          <w:szCs w:val="22"/>
        </w:rPr>
        <w:t xml:space="preserve">Sponsored by </w:t>
      </w:r>
      <w:r w:rsidRPr="00E82072" w:rsidR="00E82072">
        <w:rPr>
          <w:rFonts w:ascii="Georgia" w:hAnsi="Georgia" w:cs="Arial"/>
          <w:i/>
          <w:color w:val="231F20"/>
          <w:sz w:val="22"/>
          <w:szCs w:val="22"/>
        </w:rPr>
        <w:t>Colliers Project Leaders</w:t>
      </w:r>
    </w:p>
    <w:p w:rsidRPr="004D141F" w:rsidR="004D141F" w:rsidP="004D141F" w:rsidRDefault="00F814CF" w14:paraId="41C8F396" w14:textId="39370271">
      <w:pPr>
        <w:autoSpaceDE w:val="0"/>
        <w:autoSpaceDN w:val="0"/>
        <w:adjustRightInd w:val="0"/>
        <w:rPr>
          <w:rFonts w:ascii="Georgia" w:hAnsi="Georgia" w:cs="Arial"/>
          <w:color w:val="231F20"/>
          <w:sz w:val="22"/>
          <w:szCs w:val="22"/>
        </w:rPr>
      </w:pPr>
      <w:r>
        <w:rPr>
          <w:rFonts w:ascii="Georgia" w:hAnsi="Georgia" w:cs="Arial"/>
          <w:color w:val="231F20"/>
          <w:sz w:val="22"/>
          <w:szCs w:val="22"/>
        </w:rPr>
        <w:br/>
      </w:r>
    </w:p>
    <w:p w:rsidRPr="0079795F" w:rsidR="004D141F" w:rsidP="004D141F" w:rsidRDefault="004D141F" w14:paraId="1FDF52F2" w14:textId="77777777">
      <w:pPr>
        <w:autoSpaceDE w:val="0"/>
        <w:autoSpaceDN w:val="0"/>
        <w:adjustRightInd w:val="0"/>
        <w:rPr>
          <w:rFonts w:ascii="Georgia" w:hAnsi="Georgia" w:cs="Arial"/>
          <w:b/>
          <w:bCs/>
          <w:color w:val="582C83"/>
          <w:sz w:val="22"/>
          <w:szCs w:val="22"/>
        </w:rPr>
      </w:pPr>
      <w:r w:rsidRPr="0079795F">
        <w:rPr>
          <w:rFonts w:ascii="Georgia" w:hAnsi="Georgia" w:cs="Arial"/>
          <w:b/>
          <w:bCs/>
          <w:color w:val="582C83"/>
          <w:sz w:val="22"/>
          <w:szCs w:val="22"/>
        </w:rPr>
        <w:t>Criteria</w:t>
      </w:r>
    </w:p>
    <w:p w:rsidRPr="0079795F" w:rsidR="004D141F" w:rsidP="00130B57" w:rsidRDefault="004D141F" w14:paraId="416ABA8C" w14:textId="77777777">
      <w:pPr>
        <w:autoSpaceDE w:val="0"/>
        <w:autoSpaceDN w:val="0"/>
        <w:adjustRightInd w:val="0"/>
        <w:rPr>
          <w:rFonts w:ascii="Georgia" w:hAnsi="Georgia" w:cs="Arial"/>
          <w:color w:val="231F20"/>
          <w:sz w:val="22"/>
          <w:szCs w:val="22"/>
        </w:rPr>
      </w:pPr>
      <w:r w:rsidRPr="0079795F">
        <w:rPr>
          <w:rFonts w:ascii="Georgia" w:hAnsi="Georgia" w:cs="Arial"/>
          <w:color w:val="231F20"/>
          <w:sz w:val="22"/>
          <w:szCs w:val="22"/>
        </w:rPr>
        <w:t xml:space="preserve">All submissions </w:t>
      </w:r>
      <w:r w:rsidRPr="0079795F">
        <w:rPr>
          <w:rFonts w:ascii="Georgia" w:hAnsi="Georgia" w:cs="Arial"/>
          <w:bCs/>
          <w:color w:val="231F20"/>
          <w:sz w:val="22"/>
          <w:szCs w:val="22"/>
        </w:rPr>
        <w:t xml:space="preserve">must clearly identify </w:t>
      </w:r>
      <w:r w:rsidRPr="0079795F">
        <w:rPr>
          <w:rFonts w:ascii="Georgia" w:hAnsi="Georgia" w:cs="Arial"/>
          <w:color w:val="231F20"/>
          <w:sz w:val="22"/>
          <w:szCs w:val="22"/>
        </w:rPr>
        <w:t>the following:</w:t>
      </w:r>
    </w:p>
    <w:p w:rsidRPr="0079795F" w:rsidR="00130B57" w:rsidP="00130B57" w:rsidRDefault="00130B57" w14:paraId="35BA6769" w14:textId="728C9798">
      <w:pPr>
        <w:pStyle w:val="ListParagraph"/>
        <w:numPr>
          <w:ilvl w:val="0"/>
          <w:numId w:val="11"/>
        </w:numPr>
        <w:rPr>
          <w:rFonts w:ascii="Georgia" w:hAnsi="Georgia" w:eastAsiaTheme="minorEastAsia"/>
          <w:b/>
          <w:bCs/>
          <w:sz w:val="22"/>
          <w:szCs w:val="22"/>
        </w:rPr>
      </w:pPr>
      <w:r w:rsidRPr="0079795F">
        <w:rPr>
          <w:rFonts w:ascii="Georgia" w:hAnsi="Georgia" w:eastAsia="Georgia" w:cs="Georgia"/>
          <w:b/>
          <w:bCs/>
          <w:sz w:val="22"/>
          <w:szCs w:val="22"/>
          <w:lang w:val="en-CA"/>
        </w:rPr>
        <w:t>Innovative</w:t>
      </w:r>
      <w:r w:rsidRPr="0079795F">
        <w:rPr>
          <w:rFonts w:ascii="Georgia" w:hAnsi="Georgia" w:eastAsia="Georgia" w:cs="Georgia"/>
          <w:sz w:val="22"/>
          <w:szCs w:val="22"/>
          <w:lang w:val="en-CA"/>
        </w:rPr>
        <w:t xml:space="preserve"> - </w:t>
      </w:r>
      <w:r w:rsidRPr="0079795F" w:rsidR="008E67C2">
        <w:rPr>
          <w:rFonts w:ascii="Georgia" w:hAnsi="Georgia" w:eastAsia="Georgia" w:cs="Georgia"/>
          <w:sz w:val="22"/>
          <w:szCs w:val="22"/>
          <w:lang w:val="en-CA"/>
        </w:rPr>
        <w:t>How the capital project and/or its elements are creative or original.</w:t>
      </w:r>
    </w:p>
    <w:p w:rsidRPr="0079795F" w:rsidR="00FD0B2E" w:rsidP="00FD0B2E" w:rsidRDefault="008E67C2" w14:paraId="5717C3A6" w14:textId="77777777">
      <w:pPr>
        <w:pStyle w:val="ListParagraph"/>
        <w:numPr>
          <w:ilvl w:val="0"/>
          <w:numId w:val="11"/>
        </w:numPr>
        <w:rPr>
          <w:rFonts w:ascii="Georgia" w:hAnsi="Georgia" w:eastAsiaTheme="minorEastAsia"/>
          <w:b/>
          <w:bCs/>
          <w:sz w:val="22"/>
          <w:szCs w:val="22"/>
        </w:rPr>
      </w:pPr>
      <w:r w:rsidRPr="0079795F">
        <w:rPr>
          <w:rFonts w:ascii="Georgia" w:hAnsi="Georgia" w:eastAsia="Georgia" w:cs="Georgia"/>
          <w:b/>
          <w:bCs/>
          <w:sz w:val="22"/>
          <w:szCs w:val="22"/>
          <w:lang w:val="en-CA"/>
        </w:rPr>
        <w:t>Progressive</w:t>
      </w:r>
      <w:r w:rsidRPr="0079795F" w:rsidR="00130B57">
        <w:rPr>
          <w:rFonts w:ascii="Georgia" w:hAnsi="Georgia" w:eastAsia="Georgia" w:cs="Georgia"/>
          <w:b/>
          <w:bCs/>
          <w:sz w:val="22"/>
          <w:szCs w:val="22"/>
          <w:lang w:val="en-CA"/>
        </w:rPr>
        <w:t xml:space="preserve"> </w:t>
      </w:r>
      <w:r w:rsidRPr="0079795F" w:rsidR="00130B57">
        <w:rPr>
          <w:rFonts w:ascii="Georgia" w:hAnsi="Georgia" w:eastAsia="Georgia" w:cs="Georgia"/>
          <w:sz w:val="22"/>
          <w:szCs w:val="22"/>
          <w:lang w:val="en-CA"/>
        </w:rPr>
        <w:t xml:space="preserve">- </w:t>
      </w:r>
      <w:r w:rsidRPr="0079795F">
        <w:rPr>
          <w:rFonts w:ascii="Georgia" w:hAnsi="Georgia" w:eastAsia="Georgia" w:cs="Georgia"/>
          <w:sz w:val="22"/>
          <w:szCs w:val="22"/>
          <w:lang w:val="en-CA"/>
        </w:rPr>
        <w:t>How the capital project and/or its elements are focused on the future (e.g., use of technology, environmental impact, IPAC, health and safety performance, etc.)</w:t>
      </w:r>
    </w:p>
    <w:p w:rsidRPr="0079795F" w:rsidR="00130B57" w:rsidP="00FD0B2E" w:rsidRDefault="00FD0B2E" w14:paraId="6D367072" w14:textId="5E959AD3">
      <w:pPr>
        <w:pStyle w:val="ListParagraph"/>
        <w:numPr>
          <w:ilvl w:val="0"/>
          <w:numId w:val="11"/>
        </w:numPr>
        <w:rPr>
          <w:rFonts w:ascii="Georgia" w:hAnsi="Georgia" w:eastAsiaTheme="minorEastAsia"/>
          <w:b/>
          <w:bCs/>
          <w:sz w:val="22"/>
          <w:szCs w:val="22"/>
        </w:rPr>
      </w:pPr>
      <w:r w:rsidRPr="0079795F">
        <w:rPr>
          <w:rFonts w:ascii="Georgia" w:hAnsi="Georgia" w:eastAsia="Georgia" w:cs="Georgia"/>
          <w:b/>
          <w:bCs/>
          <w:color w:val="231F20"/>
          <w:sz w:val="22"/>
          <w:szCs w:val="22"/>
          <w:lang w:val="en-CA"/>
        </w:rPr>
        <w:t xml:space="preserve">Inspiring positive change </w:t>
      </w:r>
      <w:r w:rsidRPr="0079795F">
        <w:rPr>
          <w:rFonts w:ascii="Georgia" w:hAnsi="Georgia" w:eastAsia="Georgia" w:cs="Georgia"/>
          <w:color w:val="231F20"/>
          <w:sz w:val="22"/>
          <w:szCs w:val="22"/>
          <w:lang w:val="en-CA"/>
        </w:rPr>
        <w:t>- How the project encourages new ways of thinking in senior care to improve care or service delivery.</w:t>
      </w:r>
    </w:p>
    <w:p w:rsidRPr="0079795F" w:rsidR="00FD0B2E" w:rsidP="00FD0B2E" w:rsidRDefault="00637057" w14:paraId="350D7E18" w14:textId="02702895">
      <w:pPr>
        <w:pStyle w:val="ListParagraph"/>
        <w:numPr>
          <w:ilvl w:val="0"/>
          <w:numId w:val="11"/>
        </w:numPr>
        <w:rPr>
          <w:rFonts w:ascii="Georgia" w:hAnsi="Georgia" w:eastAsiaTheme="minorEastAsia"/>
          <w:b/>
          <w:bCs/>
          <w:sz w:val="22"/>
          <w:szCs w:val="22"/>
        </w:rPr>
      </w:pPr>
      <w:r w:rsidRPr="0079795F">
        <w:rPr>
          <w:rFonts w:ascii="Georgia" w:hAnsi="Georgia" w:eastAsiaTheme="minorEastAsia"/>
          <w:b/>
          <w:bCs/>
          <w:sz w:val="22"/>
          <w:szCs w:val="22"/>
        </w:rPr>
        <w:t xml:space="preserve">Adaptability </w:t>
      </w:r>
      <w:r w:rsidRPr="0079795F">
        <w:rPr>
          <w:rFonts w:ascii="Georgia" w:hAnsi="Georgia" w:eastAsiaTheme="minorEastAsia"/>
          <w:sz w:val="22"/>
          <w:szCs w:val="22"/>
        </w:rPr>
        <w:t>- How elements or aspects of the project can be adapted to other senior care settings.</w:t>
      </w:r>
    </w:p>
    <w:p w:rsidRPr="0079795F" w:rsidR="00FD0B2E" w:rsidP="00130B57" w:rsidRDefault="00FD0B2E" w14:paraId="1F691DF0" w14:textId="77777777">
      <w:pPr>
        <w:autoSpaceDE w:val="0"/>
        <w:autoSpaceDN w:val="0"/>
        <w:adjustRightInd w:val="0"/>
        <w:rPr>
          <w:rFonts w:ascii="Georgia" w:hAnsi="Georgia" w:cs="Arial"/>
          <w:b/>
          <w:bCs/>
          <w:color w:val="582C83"/>
          <w:sz w:val="22"/>
          <w:szCs w:val="22"/>
        </w:rPr>
      </w:pPr>
    </w:p>
    <w:p w:rsidRPr="0079795F" w:rsidR="004D141F" w:rsidP="004D141F" w:rsidRDefault="004D141F" w14:paraId="47C5F9D3" w14:textId="77777777">
      <w:pPr>
        <w:autoSpaceDE w:val="0"/>
        <w:autoSpaceDN w:val="0"/>
        <w:adjustRightInd w:val="0"/>
        <w:rPr>
          <w:rFonts w:ascii="Georgia" w:hAnsi="Georgia" w:cs="Arial"/>
          <w:b/>
          <w:bCs/>
          <w:color w:val="582C83"/>
          <w:sz w:val="22"/>
          <w:szCs w:val="22"/>
        </w:rPr>
      </w:pPr>
      <w:r w:rsidRPr="0079795F">
        <w:rPr>
          <w:rFonts w:ascii="Georgia" w:hAnsi="Georgia" w:cs="Arial"/>
          <w:b/>
          <w:bCs/>
          <w:color w:val="582C83"/>
          <w:sz w:val="22"/>
          <w:szCs w:val="22"/>
        </w:rPr>
        <w:t>Eligibility</w:t>
      </w:r>
    </w:p>
    <w:p w:rsidRPr="0079795F" w:rsidR="006A4C9D" w:rsidP="006A4C9D" w:rsidRDefault="006A4C9D" w14:paraId="79F3A628" w14:textId="77777777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Georgia" w:hAnsi="Georgia" w:cs="Arial"/>
          <w:color w:val="231F20"/>
          <w:sz w:val="22"/>
          <w:szCs w:val="22"/>
        </w:rPr>
      </w:pPr>
      <w:r w:rsidRPr="0079795F">
        <w:rPr>
          <w:rFonts w:ascii="Georgia" w:hAnsi="Georgia" w:eastAsia="Georgia" w:cs="Georgia"/>
          <w:sz w:val="22"/>
          <w:szCs w:val="22"/>
          <w:lang w:val="en-CA"/>
        </w:rPr>
        <w:t xml:space="preserve">The submission must be from an AdvantAge Ontario full member organization. </w:t>
      </w:r>
    </w:p>
    <w:p w:rsidRPr="0079795F" w:rsidR="006A4C9D" w:rsidP="006A4C9D" w:rsidRDefault="006A4C9D" w14:paraId="02DC8631" w14:textId="77777777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Georgia" w:hAnsi="Georgia" w:cs="Arial"/>
          <w:color w:val="231F20"/>
          <w:sz w:val="22"/>
          <w:szCs w:val="22"/>
        </w:rPr>
      </w:pPr>
      <w:r w:rsidRPr="0079795F">
        <w:rPr>
          <w:rFonts w:ascii="Georgia" w:hAnsi="Georgia" w:eastAsia="Georgia" w:cs="Georgia"/>
          <w:sz w:val="22"/>
          <w:szCs w:val="22"/>
          <w:lang w:val="en-CA"/>
        </w:rPr>
        <w:t>The submission must be based on a completed capital project finished in the last three years.</w:t>
      </w:r>
    </w:p>
    <w:p w:rsidRPr="0079795F" w:rsidR="006A4C9D" w:rsidP="006A4C9D" w:rsidRDefault="006A4C9D" w14:paraId="5B755DBF" w14:textId="77777777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Georgia" w:hAnsi="Georgia" w:cs="Arial"/>
          <w:color w:val="231F20"/>
          <w:sz w:val="22"/>
          <w:szCs w:val="22"/>
        </w:rPr>
      </w:pPr>
      <w:r w:rsidRPr="0079795F">
        <w:rPr>
          <w:rFonts w:ascii="Georgia" w:hAnsi="Georgia" w:eastAsia="Georgia" w:cs="Georgia"/>
          <w:sz w:val="22"/>
          <w:szCs w:val="22"/>
          <w:lang w:val="en-CA"/>
        </w:rPr>
        <w:t>Self-nominations are permitted.</w:t>
      </w:r>
    </w:p>
    <w:p w:rsidRPr="0079795F" w:rsidR="006A4C9D" w:rsidP="006A4C9D" w:rsidRDefault="006A4C9D" w14:paraId="09032B3A" w14:textId="77777777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Georgia" w:hAnsi="Georgia" w:cs="Arial"/>
          <w:color w:val="231F20"/>
          <w:sz w:val="22"/>
          <w:szCs w:val="22"/>
        </w:rPr>
      </w:pPr>
      <w:r w:rsidRPr="0079795F">
        <w:rPr>
          <w:rFonts w:ascii="Georgia" w:hAnsi="Georgia" w:eastAsia="Georgia" w:cs="Georgia"/>
          <w:sz w:val="22"/>
          <w:szCs w:val="22"/>
          <w:lang w:val="en-CA"/>
        </w:rPr>
        <w:t>The award shall not be given consecutively to the same organization.</w:t>
      </w:r>
    </w:p>
    <w:p w:rsidRPr="0079795F" w:rsidR="00075E21" w:rsidP="006A4C9D" w:rsidRDefault="006A4C9D" w14:paraId="5FA28E3A" w14:textId="77777777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Georgia" w:hAnsi="Georgia" w:cs="Arial"/>
          <w:color w:val="231F20"/>
          <w:sz w:val="22"/>
          <w:szCs w:val="22"/>
        </w:rPr>
      </w:pPr>
      <w:r w:rsidRPr="0079795F">
        <w:rPr>
          <w:rFonts w:ascii="Georgia" w:hAnsi="Georgia" w:eastAsia="Georgia" w:cs="Georgia"/>
          <w:sz w:val="22"/>
          <w:szCs w:val="22"/>
          <w:lang w:val="en-CA"/>
        </w:rPr>
        <w:t>Organizations that submit a capital project for this award and are unsuccessful may submit the same project in the following year. Projects must have been finished within three years of the year of</w:t>
      </w:r>
      <w:r w:rsidRPr="0079795F" w:rsidR="00075E21">
        <w:rPr>
          <w:rFonts w:ascii="Georgia" w:hAnsi="Georgia" w:eastAsia="Georgia" w:cs="Georgia"/>
          <w:sz w:val="22"/>
          <w:szCs w:val="22"/>
          <w:lang w:val="en-CA"/>
        </w:rPr>
        <w:t xml:space="preserve"> </w:t>
      </w:r>
      <w:r w:rsidRPr="0079795F">
        <w:rPr>
          <w:rFonts w:ascii="Georgia" w:hAnsi="Georgia" w:eastAsia="Georgia" w:cs="Georgia"/>
          <w:sz w:val="22"/>
          <w:szCs w:val="22"/>
          <w:lang w:val="en-CA"/>
        </w:rPr>
        <w:t>submission.</w:t>
      </w:r>
    </w:p>
    <w:p w:rsidRPr="0079795F" w:rsidR="004D141F" w:rsidP="006A4C9D" w:rsidRDefault="006A4C9D" w14:paraId="0D0B940D" w14:textId="4A6128E0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Georgia" w:hAnsi="Georgia" w:cs="Arial"/>
          <w:color w:val="231F20"/>
          <w:sz w:val="22"/>
          <w:szCs w:val="22"/>
        </w:rPr>
      </w:pPr>
      <w:r w:rsidRPr="0079795F">
        <w:rPr>
          <w:rFonts w:ascii="Georgia" w:hAnsi="Georgia" w:eastAsia="Georgia" w:cs="Georgia"/>
          <w:sz w:val="22"/>
          <w:szCs w:val="22"/>
          <w:lang w:val="en-CA"/>
        </w:rPr>
        <w:t>Presentation of the award is contingent upon receipt of qualified submissio</w:t>
      </w:r>
      <w:r w:rsidRPr="0079795F" w:rsidR="00075E21">
        <w:rPr>
          <w:rFonts w:ascii="Georgia" w:hAnsi="Georgia" w:eastAsia="Georgia" w:cs="Georgia"/>
          <w:sz w:val="22"/>
          <w:szCs w:val="22"/>
          <w:lang w:val="en-CA"/>
        </w:rPr>
        <w:t>ns.</w:t>
      </w:r>
    </w:p>
    <w:p w:rsidRPr="004D141F" w:rsidR="00B84181" w:rsidP="004D141F" w:rsidRDefault="00B84181" w14:paraId="61DEAA8F" w14:textId="77777777">
      <w:pPr>
        <w:autoSpaceDE w:val="0"/>
        <w:autoSpaceDN w:val="0"/>
        <w:adjustRightInd w:val="0"/>
        <w:rPr>
          <w:rFonts w:ascii="Georgia" w:hAnsi="Georgia" w:cs="Arial"/>
          <w:color w:val="231F20"/>
          <w:sz w:val="22"/>
          <w:szCs w:val="22"/>
        </w:rPr>
      </w:pPr>
    </w:p>
    <w:p w:rsidRPr="009D1743" w:rsidR="004D141F" w:rsidP="004D141F" w:rsidRDefault="004D141F" w14:paraId="707A943E" w14:textId="77777777">
      <w:pPr>
        <w:autoSpaceDE w:val="0"/>
        <w:autoSpaceDN w:val="0"/>
        <w:adjustRightInd w:val="0"/>
        <w:rPr>
          <w:rFonts w:ascii="Georgia" w:hAnsi="Georgia" w:cs="Arial"/>
          <w:b/>
          <w:bCs/>
          <w:color w:val="582C83"/>
          <w:sz w:val="22"/>
          <w:szCs w:val="22"/>
        </w:rPr>
      </w:pPr>
      <w:r w:rsidRPr="009D1743">
        <w:rPr>
          <w:rFonts w:ascii="Georgia" w:hAnsi="Georgia" w:cs="Arial"/>
          <w:b/>
          <w:bCs/>
          <w:color w:val="582C83"/>
          <w:sz w:val="22"/>
          <w:szCs w:val="22"/>
        </w:rPr>
        <w:t>Submission Process</w:t>
      </w:r>
    </w:p>
    <w:p w:rsidRPr="004D141F" w:rsidR="004D141F" w:rsidP="7BFEF920" w:rsidRDefault="004D141F" w14:paraId="240CDF30" w14:textId="7648ACB6">
      <w:pPr>
        <w:pStyle w:val="Normal"/>
        <w:autoSpaceDE w:val="0"/>
        <w:autoSpaceDN w:val="0"/>
        <w:adjustRightInd w:val="0"/>
        <w:rPr>
          <w:rFonts w:ascii="Georgia" w:hAnsi="Georgia" w:cs="Arial"/>
          <w:b w:val="1"/>
          <w:bCs w:val="1"/>
          <w:color w:val="231F20"/>
          <w:sz w:val="22"/>
          <w:szCs w:val="22"/>
        </w:rPr>
      </w:pPr>
      <w:r w:rsidRPr="7BFEF920" w:rsidR="004D141F">
        <w:rPr>
          <w:rFonts w:ascii="Georgia" w:hAnsi="Georgia" w:cs="Arial"/>
          <w:color w:val="231F20"/>
          <w:sz w:val="22"/>
          <w:szCs w:val="22"/>
        </w:rPr>
        <w:t xml:space="preserve">All </w:t>
      </w:r>
      <w:r w:rsidRPr="7BFEF920" w:rsidR="00536C6A">
        <w:rPr>
          <w:rFonts w:ascii="Georgia" w:hAnsi="Georgia" w:cs="Arial"/>
          <w:color w:val="231F20"/>
          <w:sz w:val="22"/>
          <w:szCs w:val="22"/>
        </w:rPr>
        <w:t xml:space="preserve">full </w:t>
      </w:r>
      <w:r w:rsidRPr="7BFEF920" w:rsidR="004D141F">
        <w:rPr>
          <w:rFonts w:ascii="Georgia" w:hAnsi="Georgia" w:cs="Arial"/>
          <w:color w:val="231F20"/>
          <w:sz w:val="22"/>
          <w:szCs w:val="22"/>
        </w:rPr>
        <w:t xml:space="preserve">members of </w:t>
      </w:r>
      <w:r w:rsidRPr="7BFEF920" w:rsidR="009D1743">
        <w:rPr>
          <w:rFonts w:ascii="Georgia" w:hAnsi="Georgia" w:cs="Arial"/>
          <w:color w:val="231F20"/>
          <w:sz w:val="22"/>
          <w:szCs w:val="22"/>
        </w:rPr>
        <w:t xml:space="preserve">AdvantAge Ontario </w:t>
      </w:r>
      <w:r w:rsidRPr="7BFEF920" w:rsidR="004D141F">
        <w:rPr>
          <w:rFonts w:ascii="Georgia" w:hAnsi="Georgia" w:cs="Arial"/>
          <w:color w:val="231F20"/>
          <w:sz w:val="22"/>
          <w:szCs w:val="22"/>
        </w:rPr>
        <w:t xml:space="preserve">are invited to </w:t>
      </w:r>
      <w:r w:rsidRPr="7BFEF920" w:rsidR="004D141F">
        <w:rPr>
          <w:rFonts w:ascii="Georgia" w:hAnsi="Georgia" w:cs="Arial"/>
          <w:color w:val="231F20"/>
          <w:sz w:val="22"/>
          <w:szCs w:val="22"/>
        </w:rPr>
        <w:t>submit</w:t>
      </w:r>
      <w:r w:rsidRPr="7BFEF920" w:rsidR="004D141F">
        <w:rPr>
          <w:rFonts w:ascii="Georgia" w:hAnsi="Georgia" w:cs="Arial"/>
          <w:color w:val="231F20"/>
          <w:sz w:val="22"/>
          <w:szCs w:val="22"/>
        </w:rPr>
        <w:t xml:space="preserve"> a completed entry form by </w:t>
      </w:r>
      <w:r>
        <w:br/>
      </w:r>
      <w:r w:rsidRPr="7BFEF920" w:rsidR="0DC8B51D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Friday, January 30, 2026</w:t>
      </w:r>
      <w:r w:rsidRPr="7BFEF920" w:rsidR="004D141F">
        <w:rPr>
          <w:rFonts w:ascii="Georgia" w:hAnsi="Georgia" w:cs="Arial"/>
          <w:color w:val="231F20"/>
          <w:sz w:val="22"/>
          <w:szCs w:val="22"/>
        </w:rPr>
        <w:t xml:space="preserve">. Members may </w:t>
      </w:r>
      <w:r w:rsidRPr="7BFEF920" w:rsidR="004D141F">
        <w:rPr>
          <w:rFonts w:ascii="Georgia" w:hAnsi="Georgia" w:cs="Arial"/>
          <w:color w:val="231F20"/>
          <w:sz w:val="22"/>
          <w:szCs w:val="22"/>
        </w:rPr>
        <w:t>submit</w:t>
      </w:r>
      <w:r w:rsidRPr="7BFEF920" w:rsidR="004D141F">
        <w:rPr>
          <w:rFonts w:ascii="Georgia" w:hAnsi="Georgia" w:cs="Arial"/>
          <w:color w:val="231F20"/>
          <w:sz w:val="22"/>
          <w:szCs w:val="22"/>
        </w:rPr>
        <w:t xml:space="preserve"> as many entries as they wish.</w:t>
      </w:r>
      <w:r>
        <w:br/>
      </w:r>
    </w:p>
    <w:p w:rsidRPr="009D1743" w:rsidR="004D141F" w:rsidP="004D141F" w:rsidRDefault="004D141F" w14:paraId="6F8C5572" w14:textId="4CF84BB5">
      <w:pPr>
        <w:autoSpaceDE w:val="0"/>
        <w:autoSpaceDN w:val="0"/>
        <w:adjustRightInd w:val="0"/>
        <w:rPr>
          <w:rFonts w:ascii="Georgia" w:hAnsi="Georgia" w:cs="Arial"/>
          <w:b/>
          <w:bCs/>
          <w:color w:val="582C83"/>
          <w:sz w:val="22"/>
          <w:szCs w:val="22"/>
        </w:rPr>
      </w:pPr>
      <w:r w:rsidRPr="009D1743">
        <w:rPr>
          <w:rFonts w:ascii="Georgia" w:hAnsi="Georgia" w:cs="Arial"/>
          <w:b/>
          <w:bCs/>
          <w:color w:val="582C83"/>
          <w:sz w:val="22"/>
          <w:szCs w:val="22"/>
        </w:rPr>
        <w:t>Selection Process</w:t>
      </w:r>
    </w:p>
    <w:p w:rsidRPr="004D141F" w:rsidR="004D141F" w:rsidP="004D141F" w:rsidRDefault="004D141F" w14:paraId="7C4272FC" w14:textId="64DD5F48">
      <w:pPr>
        <w:autoSpaceDE w:val="0"/>
        <w:autoSpaceDN w:val="0"/>
        <w:adjustRightInd w:val="0"/>
        <w:rPr>
          <w:rFonts w:ascii="Georgia" w:hAnsi="Georgia" w:cs="Arial"/>
          <w:color w:val="231F20"/>
          <w:sz w:val="22"/>
          <w:szCs w:val="22"/>
        </w:rPr>
      </w:pPr>
      <w:r w:rsidRPr="004D141F">
        <w:rPr>
          <w:rFonts w:ascii="Georgia" w:hAnsi="Georgia" w:cs="Arial"/>
          <w:color w:val="231F20"/>
          <w:sz w:val="22"/>
          <w:szCs w:val="22"/>
        </w:rPr>
        <w:t xml:space="preserve">A subcommittee appointed by the </w:t>
      </w:r>
      <w:r w:rsidR="009D1743">
        <w:rPr>
          <w:rFonts w:ascii="Georgia" w:hAnsi="Georgia" w:cs="Arial"/>
          <w:color w:val="231F20"/>
          <w:sz w:val="22"/>
          <w:szCs w:val="22"/>
        </w:rPr>
        <w:t xml:space="preserve">AdvantAge Ontario </w:t>
      </w:r>
      <w:r w:rsidRPr="004D141F">
        <w:rPr>
          <w:rFonts w:ascii="Georgia" w:hAnsi="Georgia" w:cs="Arial"/>
          <w:color w:val="231F20"/>
          <w:sz w:val="22"/>
          <w:szCs w:val="22"/>
        </w:rPr>
        <w:t xml:space="preserve">Board of Directors will select the </w:t>
      </w:r>
      <w:r w:rsidR="009D1743">
        <w:rPr>
          <w:rFonts w:ascii="Georgia" w:hAnsi="Georgia" w:cs="Arial"/>
          <w:color w:val="231F20"/>
          <w:sz w:val="22"/>
          <w:szCs w:val="22"/>
        </w:rPr>
        <w:br/>
      </w:r>
      <w:r w:rsidRPr="004D141F">
        <w:rPr>
          <w:rFonts w:ascii="Georgia" w:hAnsi="Georgia" w:cs="Arial"/>
          <w:color w:val="231F20"/>
          <w:sz w:val="22"/>
          <w:szCs w:val="22"/>
        </w:rPr>
        <w:t>winning entr</w:t>
      </w:r>
      <w:r w:rsidR="00F814CF">
        <w:rPr>
          <w:rFonts w:ascii="Georgia" w:hAnsi="Georgia" w:cs="Arial"/>
          <w:color w:val="231F20"/>
          <w:sz w:val="22"/>
          <w:szCs w:val="22"/>
        </w:rPr>
        <w:t>y</w:t>
      </w:r>
      <w:r w:rsidRPr="004D141F">
        <w:rPr>
          <w:rFonts w:ascii="Georgia" w:hAnsi="Georgia" w:cs="Arial"/>
          <w:color w:val="231F20"/>
          <w:sz w:val="22"/>
          <w:szCs w:val="22"/>
        </w:rPr>
        <w:t>.</w:t>
      </w:r>
    </w:p>
    <w:p w:rsidRPr="004D141F" w:rsidR="004D141F" w:rsidP="004D141F" w:rsidRDefault="004D141F" w14:paraId="60061E4C" w14:textId="77777777">
      <w:pPr>
        <w:autoSpaceDE w:val="0"/>
        <w:autoSpaceDN w:val="0"/>
        <w:adjustRightInd w:val="0"/>
        <w:rPr>
          <w:rFonts w:ascii="Georgia" w:hAnsi="Georgia" w:cs="Arial"/>
          <w:color w:val="231F20"/>
          <w:sz w:val="22"/>
          <w:szCs w:val="22"/>
        </w:rPr>
      </w:pPr>
    </w:p>
    <w:p w:rsidRPr="004D141F" w:rsidR="004D141F" w:rsidP="004D141F" w:rsidRDefault="004D141F" w14:paraId="5310661A" w14:textId="77777777">
      <w:pPr>
        <w:autoSpaceDE w:val="0"/>
        <w:autoSpaceDN w:val="0"/>
        <w:adjustRightInd w:val="0"/>
        <w:rPr>
          <w:rFonts w:ascii="Georgia" w:hAnsi="Georgia" w:cs="Arial"/>
          <w:b/>
          <w:bCs/>
          <w:color w:val="365F91"/>
          <w:sz w:val="22"/>
          <w:szCs w:val="22"/>
        </w:rPr>
      </w:pPr>
      <w:r w:rsidRPr="009D1743">
        <w:rPr>
          <w:rFonts w:ascii="Georgia" w:hAnsi="Georgia" w:cs="Arial"/>
          <w:b/>
          <w:bCs/>
          <w:color w:val="582C83"/>
          <w:sz w:val="22"/>
          <w:szCs w:val="22"/>
        </w:rPr>
        <w:t>Notification and Presentation</w:t>
      </w:r>
    </w:p>
    <w:p w:rsidR="004D141F" w:rsidP="3B5F0A6F" w:rsidRDefault="00F814CF" w14:paraId="58A8552C" w14:textId="0E4925B9">
      <w:pPr>
        <w:rPr>
          <w:rFonts w:ascii="Georgia" w:hAnsi="Georgia" w:eastAsia="Georgia" w:cs="Georgia"/>
          <w:color w:val="231F20"/>
          <w:sz w:val="22"/>
          <w:szCs w:val="22"/>
        </w:rPr>
      </w:pPr>
      <w:r w:rsidRPr="7BFEF920" w:rsidR="00F814CF">
        <w:rPr>
          <w:rFonts w:ascii="Georgia" w:hAnsi="Georgia" w:cs="Arial"/>
          <w:color w:val="231F20"/>
          <w:sz w:val="22"/>
          <w:szCs w:val="22"/>
        </w:rPr>
        <w:t>The w</w:t>
      </w:r>
      <w:r w:rsidRPr="7BFEF920" w:rsidR="004D141F">
        <w:rPr>
          <w:rFonts w:ascii="Georgia" w:hAnsi="Georgia" w:cs="Arial"/>
          <w:color w:val="231F20"/>
          <w:sz w:val="22"/>
          <w:szCs w:val="22"/>
        </w:rPr>
        <w:t xml:space="preserve">inner will be notified in </w:t>
      </w:r>
      <w:r w:rsidRPr="7BFEF920" w:rsidR="00553E71">
        <w:rPr>
          <w:rFonts w:ascii="Georgia" w:hAnsi="Georgia" w:cs="Arial"/>
          <w:color w:val="231F20"/>
          <w:sz w:val="22"/>
          <w:szCs w:val="22"/>
        </w:rPr>
        <w:t>late February</w:t>
      </w:r>
      <w:r w:rsidRPr="7BFEF920" w:rsidR="004D141F">
        <w:rPr>
          <w:rFonts w:ascii="Georgia" w:hAnsi="Georgia" w:cs="Arial"/>
          <w:color w:val="231F20"/>
          <w:sz w:val="22"/>
          <w:szCs w:val="22"/>
        </w:rPr>
        <w:t xml:space="preserve">. The </w:t>
      </w:r>
      <w:r w:rsidRPr="7BFEF920" w:rsidR="00F814CF">
        <w:rPr>
          <w:rFonts w:ascii="Georgia" w:hAnsi="Georgia" w:cs="Arial"/>
          <w:color w:val="231F20"/>
          <w:sz w:val="22"/>
          <w:szCs w:val="22"/>
        </w:rPr>
        <w:t xml:space="preserve">award </w:t>
      </w:r>
      <w:r w:rsidRPr="7BFEF920" w:rsidR="004D141F">
        <w:rPr>
          <w:rFonts w:ascii="Georgia" w:hAnsi="Georgia" w:cs="Arial"/>
          <w:color w:val="231F20"/>
          <w:sz w:val="22"/>
          <w:szCs w:val="22"/>
        </w:rPr>
        <w:t xml:space="preserve">presentation will take place </w:t>
      </w:r>
      <w:r w:rsidRPr="7BFEF920" w:rsidR="088300CC">
        <w:rPr>
          <w:rFonts w:ascii="Georgia" w:hAnsi="Georgia" w:eastAsia="Georgia" w:cs="Georgia"/>
          <w:color w:val="231F20"/>
          <w:sz w:val="22"/>
          <w:szCs w:val="22"/>
        </w:rPr>
        <w:t xml:space="preserve">at the </w:t>
      </w:r>
      <w:r>
        <w:br/>
      </w:r>
      <w:r w:rsidRPr="7BFEF920" w:rsidR="00F3532A">
        <w:rPr>
          <w:rFonts w:ascii="Georgia" w:hAnsi="Georgia" w:eastAsia="Georgia" w:cs="Georgia"/>
          <w:color w:val="231F20"/>
          <w:sz w:val="22"/>
          <w:szCs w:val="22"/>
        </w:rPr>
        <w:t>AdvantAge Ontario Convention</w:t>
      </w:r>
      <w:r w:rsidRPr="7BFEF920" w:rsidR="00F3532A">
        <w:rPr>
          <w:rFonts w:ascii="Georgia" w:hAnsi="Georgia" w:eastAsia="Georgia" w:cs="Georgia"/>
          <w:color w:val="231F20"/>
          <w:sz w:val="22"/>
          <w:szCs w:val="22"/>
        </w:rPr>
        <w:t>.</w:t>
      </w:r>
    </w:p>
    <w:p w:rsidR="3B5F0A6F" w:rsidP="3B5F0A6F" w:rsidRDefault="3B5F0A6F" w14:paraId="1EF9AB19" w14:textId="5424362B">
      <w:pPr>
        <w:rPr>
          <w:rFonts w:ascii="Georgia" w:hAnsi="Georgia" w:cs="Arial"/>
          <w:color w:val="231F20"/>
          <w:sz w:val="22"/>
          <w:szCs w:val="22"/>
        </w:rPr>
      </w:pPr>
    </w:p>
    <w:p w:rsidRPr="009D1743" w:rsidR="004D141F" w:rsidP="004D141F" w:rsidRDefault="00DD6557" w14:paraId="145D8C25" w14:textId="2AD4D06A">
      <w:pPr>
        <w:spacing w:line="360" w:lineRule="auto"/>
        <w:rPr>
          <w:rFonts w:ascii="Georgia" w:hAnsi="Georgia" w:cs="Arial"/>
          <w:b/>
          <w:color w:val="582C83"/>
          <w:sz w:val="22"/>
          <w:szCs w:val="22"/>
        </w:rPr>
      </w:pPr>
      <w:r>
        <w:rPr>
          <w:rFonts w:ascii="Georgia" w:hAnsi="Georgia" w:cs="Arial"/>
          <w:b/>
          <w:color w:val="582C83"/>
          <w:sz w:val="22"/>
          <w:szCs w:val="22"/>
        </w:rPr>
        <w:br/>
      </w:r>
      <w:r w:rsidRPr="009D1743" w:rsidR="004D141F">
        <w:rPr>
          <w:rFonts w:ascii="Georgia" w:hAnsi="Georgia" w:cs="Arial"/>
          <w:b/>
          <w:color w:val="582C83"/>
          <w:sz w:val="22"/>
          <w:szCs w:val="22"/>
        </w:rPr>
        <w:t>PART A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908"/>
        <w:gridCol w:w="6948"/>
      </w:tblGrid>
      <w:tr w:rsidRPr="004D141F" w:rsidR="004D141F" w:rsidTr="004D141F" w14:paraId="48E09909" w14:textId="77777777"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Pr="004D141F" w:rsidR="004D141F" w:rsidRDefault="004D141F" w14:paraId="66F7C730" w14:textId="77777777">
            <w:pPr>
              <w:rPr>
                <w:rFonts w:ascii="Georgia" w:hAnsi="Georgia"/>
                <w:sz w:val="22"/>
                <w:szCs w:val="22"/>
              </w:rPr>
            </w:pPr>
            <w:r w:rsidRPr="004D141F">
              <w:rPr>
                <w:rFonts w:ascii="Georgia" w:hAnsi="Georgia" w:cs="Arial"/>
                <w:sz w:val="22"/>
                <w:szCs w:val="22"/>
              </w:rPr>
              <w:t>Organization:</w:t>
            </w:r>
          </w:p>
        </w:tc>
        <w:tc>
          <w:tcPr>
            <w:tcW w:w="694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  <w:hideMark/>
          </w:tcPr>
          <w:p w:rsidRPr="004D141F" w:rsidR="004D141F" w:rsidRDefault="004D141F" w14:paraId="1E2F352E" w14:textId="77777777">
            <w:pPr>
              <w:spacing w:line="360" w:lineRule="auto"/>
              <w:rPr>
                <w:rFonts w:ascii="Georgia" w:hAnsi="Georgia" w:cs="Arial"/>
                <w:sz w:val="22"/>
                <w:szCs w:val="22"/>
              </w:rPr>
            </w:pPr>
            <w:r w:rsidRPr="004D141F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4D141F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4D141F">
              <w:rPr>
                <w:rFonts w:ascii="Georgia" w:hAnsi="Georgia" w:cs="Arial"/>
                <w:sz w:val="22"/>
                <w:szCs w:val="22"/>
              </w:rPr>
            </w:r>
            <w:r w:rsidRPr="004D141F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</w:tr>
      <w:tr w:rsidRPr="004D141F" w:rsidR="004D141F" w:rsidTr="004D141F" w14:paraId="3656B9AB" w14:textId="77777777">
        <w:trPr>
          <w:trHeight w:val="82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4D141F" w:rsidR="004D141F" w:rsidRDefault="004D141F" w14:paraId="45FB0818" w14:textId="77777777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694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 w:rsidRPr="004D141F" w:rsidR="004D141F" w:rsidRDefault="004D141F" w14:paraId="049F31CB" w14:textId="77777777">
            <w:pPr>
              <w:spacing w:line="360" w:lineRule="auto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Pr="004D141F" w:rsidR="004D141F" w:rsidTr="004D141F" w14:paraId="2B77858E" w14:textId="77777777"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Pr="004D141F" w:rsidR="004D141F" w:rsidRDefault="004D141F" w14:paraId="05B4A537" w14:textId="77777777">
            <w:pPr>
              <w:rPr>
                <w:rFonts w:ascii="Georgia" w:hAnsi="Georgia"/>
                <w:sz w:val="22"/>
                <w:szCs w:val="22"/>
              </w:rPr>
            </w:pPr>
            <w:r w:rsidRPr="004D141F">
              <w:rPr>
                <w:rFonts w:ascii="Georgia" w:hAnsi="Georgia" w:cs="Arial"/>
                <w:sz w:val="22"/>
                <w:szCs w:val="22"/>
              </w:rPr>
              <w:t>Administrator:</w:t>
            </w:r>
          </w:p>
        </w:tc>
        <w:tc>
          <w:tcPr>
            <w:tcW w:w="694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  <w:hideMark/>
          </w:tcPr>
          <w:p w:rsidRPr="004D141F" w:rsidR="004D141F" w:rsidRDefault="004D141F" w14:paraId="3C4944C6" w14:textId="77777777">
            <w:pPr>
              <w:spacing w:line="360" w:lineRule="auto"/>
              <w:rPr>
                <w:rFonts w:ascii="Georgia" w:hAnsi="Georgia" w:cs="Arial"/>
                <w:sz w:val="22"/>
                <w:szCs w:val="22"/>
              </w:rPr>
            </w:pPr>
            <w:r w:rsidRPr="004D141F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4D141F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4D141F">
              <w:rPr>
                <w:rFonts w:ascii="Georgia" w:hAnsi="Georgia" w:cs="Arial"/>
                <w:sz w:val="22"/>
                <w:szCs w:val="22"/>
              </w:rPr>
            </w:r>
            <w:r w:rsidRPr="004D141F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</w:tr>
      <w:tr w:rsidRPr="004D141F" w:rsidR="004D141F" w:rsidTr="004D141F" w14:paraId="53128261" w14:textId="77777777">
        <w:trPr>
          <w:trHeight w:val="82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4D141F" w:rsidR="004D141F" w:rsidRDefault="004D141F" w14:paraId="62486C05" w14:textId="77777777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694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 w:rsidRPr="004D141F" w:rsidR="004D141F" w:rsidRDefault="004D141F" w14:paraId="4101652C" w14:textId="77777777">
            <w:pPr>
              <w:spacing w:line="360" w:lineRule="auto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Pr="004D141F" w:rsidR="004D141F" w:rsidTr="004D141F" w14:paraId="470D9070" w14:textId="77777777"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Pr="004D141F" w:rsidR="004D141F" w:rsidRDefault="004D141F" w14:paraId="385E5CC6" w14:textId="77777777">
            <w:pPr>
              <w:rPr>
                <w:rFonts w:ascii="Georgia" w:hAnsi="Georgia" w:cs="Arial"/>
                <w:sz w:val="22"/>
                <w:szCs w:val="22"/>
              </w:rPr>
            </w:pPr>
            <w:r w:rsidRPr="004D141F">
              <w:rPr>
                <w:rFonts w:ascii="Georgia" w:hAnsi="Georgia" w:cs="Arial"/>
                <w:sz w:val="22"/>
                <w:szCs w:val="22"/>
              </w:rPr>
              <w:t>Address:</w:t>
            </w:r>
          </w:p>
        </w:tc>
        <w:tc>
          <w:tcPr>
            <w:tcW w:w="694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  <w:hideMark/>
          </w:tcPr>
          <w:p w:rsidRPr="004D141F" w:rsidR="004D141F" w:rsidRDefault="004D141F" w14:paraId="23A5BDFB" w14:textId="77777777">
            <w:pPr>
              <w:spacing w:line="360" w:lineRule="auto"/>
              <w:rPr>
                <w:rFonts w:ascii="Georgia" w:hAnsi="Georgia" w:cs="Arial"/>
                <w:sz w:val="22"/>
                <w:szCs w:val="22"/>
              </w:rPr>
            </w:pPr>
            <w:r w:rsidRPr="004D141F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4D141F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4D141F">
              <w:rPr>
                <w:rFonts w:ascii="Georgia" w:hAnsi="Georgia" w:cs="Arial"/>
                <w:sz w:val="22"/>
                <w:szCs w:val="22"/>
              </w:rPr>
            </w:r>
            <w:r w:rsidRPr="004D141F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</w:tr>
      <w:tr w:rsidRPr="004D141F" w:rsidR="004D141F" w:rsidTr="004D141F" w14:paraId="4B99056E" w14:textId="77777777">
        <w:trPr>
          <w:trHeight w:val="82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4D141F" w:rsidR="004D141F" w:rsidRDefault="004D141F" w14:paraId="1299C43A" w14:textId="77777777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694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 w:rsidRPr="004D141F" w:rsidR="004D141F" w:rsidRDefault="004D141F" w14:paraId="4DDBEF00" w14:textId="77777777">
            <w:pPr>
              <w:spacing w:line="360" w:lineRule="auto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Pr="004D141F" w:rsidR="004D141F" w:rsidTr="004D141F" w14:paraId="501496B1" w14:textId="77777777"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Pr="004D141F" w:rsidR="004D141F" w:rsidP="00BF1D92" w:rsidRDefault="004D141F" w14:paraId="7D4BA66A" w14:textId="77777777">
            <w:pPr>
              <w:rPr>
                <w:rFonts w:ascii="Georgia" w:hAnsi="Georgia" w:cs="Arial"/>
                <w:sz w:val="22"/>
                <w:szCs w:val="22"/>
              </w:rPr>
            </w:pPr>
            <w:r w:rsidRPr="004D141F">
              <w:rPr>
                <w:rFonts w:ascii="Georgia" w:hAnsi="Georgia" w:cs="Arial"/>
                <w:sz w:val="22"/>
                <w:szCs w:val="22"/>
              </w:rPr>
              <w:t xml:space="preserve">Phone: </w:t>
            </w:r>
          </w:p>
        </w:tc>
        <w:tc>
          <w:tcPr>
            <w:tcW w:w="694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  <w:hideMark/>
          </w:tcPr>
          <w:p w:rsidRPr="004D141F" w:rsidR="004D141F" w:rsidRDefault="004D141F" w14:paraId="324E118A" w14:textId="77777777">
            <w:pPr>
              <w:spacing w:line="360" w:lineRule="auto"/>
              <w:rPr>
                <w:rFonts w:ascii="Georgia" w:hAnsi="Georgia" w:cs="Arial"/>
                <w:sz w:val="22"/>
                <w:szCs w:val="22"/>
              </w:rPr>
            </w:pPr>
            <w:r w:rsidRPr="004D141F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4D141F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4D141F">
              <w:rPr>
                <w:rFonts w:ascii="Georgia" w:hAnsi="Georgia" w:cs="Arial"/>
                <w:sz w:val="22"/>
                <w:szCs w:val="22"/>
              </w:rPr>
            </w:r>
            <w:r w:rsidRPr="004D141F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</w:tr>
      <w:tr w:rsidRPr="004D141F" w:rsidR="004D141F" w:rsidTr="004D141F" w14:paraId="3461D779" w14:textId="77777777">
        <w:trPr>
          <w:trHeight w:val="82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4D141F" w:rsidR="004D141F" w:rsidRDefault="004D141F" w14:paraId="3CF2D8B6" w14:textId="77777777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694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 w:rsidRPr="004D141F" w:rsidR="004D141F" w:rsidRDefault="004D141F" w14:paraId="0FB78278" w14:textId="77777777">
            <w:pPr>
              <w:spacing w:line="360" w:lineRule="auto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Pr="004D141F" w:rsidR="004D141F" w:rsidTr="004D141F" w14:paraId="2A350F91" w14:textId="77777777"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Pr="004D141F" w:rsidR="004D141F" w:rsidRDefault="004D141F" w14:paraId="084443D4" w14:textId="77777777">
            <w:pPr>
              <w:rPr>
                <w:rFonts w:ascii="Georgia" w:hAnsi="Georgia" w:cs="Arial"/>
                <w:sz w:val="22"/>
                <w:szCs w:val="22"/>
              </w:rPr>
            </w:pPr>
            <w:r w:rsidRPr="004D141F">
              <w:rPr>
                <w:rFonts w:ascii="Georgia" w:hAnsi="Georgia" w:cs="Arial"/>
                <w:sz w:val="22"/>
                <w:szCs w:val="22"/>
              </w:rPr>
              <w:t>Email:</w:t>
            </w:r>
          </w:p>
        </w:tc>
        <w:tc>
          <w:tcPr>
            <w:tcW w:w="694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  <w:hideMark/>
          </w:tcPr>
          <w:p w:rsidRPr="004D141F" w:rsidR="004D141F" w:rsidRDefault="004D141F" w14:paraId="7C60935A" w14:textId="77777777">
            <w:pPr>
              <w:spacing w:line="360" w:lineRule="auto"/>
              <w:rPr>
                <w:rFonts w:ascii="Georgia" w:hAnsi="Georgia" w:cs="Arial"/>
                <w:sz w:val="22"/>
                <w:szCs w:val="22"/>
              </w:rPr>
            </w:pPr>
            <w:r w:rsidRPr="004D141F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4D141F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4D141F">
              <w:rPr>
                <w:rFonts w:ascii="Georgia" w:hAnsi="Georgia" w:cs="Arial"/>
                <w:sz w:val="22"/>
                <w:szCs w:val="22"/>
              </w:rPr>
            </w:r>
            <w:r w:rsidRPr="004D141F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</w:tr>
      <w:tr w:rsidRPr="004D141F" w:rsidR="004D141F" w:rsidTr="004D141F" w14:paraId="1FC39945" w14:textId="77777777">
        <w:trPr>
          <w:trHeight w:val="82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4D141F" w:rsidR="004D141F" w:rsidRDefault="004D141F" w14:paraId="0562CB0E" w14:textId="77777777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694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 w:rsidRPr="004D141F" w:rsidR="004D141F" w:rsidRDefault="004D141F" w14:paraId="34CE0A41" w14:textId="77777777">
            <w:pPr>
              <w:spacing w:line="360" w:lineRule="auto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Pr="004D141F" w:rsidR="004D141F" w:rsidTr="004D141F" w14:paraId="0C151D39" w14:textId="77777777"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Pr="004D141F" w:rsidR="004D141F" w:rsidRDefault="004D141F" w14:paraId="679D4FDF" w14:textId="77777777">
            <w:pPr>
              <w:rPr>
                <w:rFonts w:ascii="Georgia" w:hAnsi="Georgia" w:cs="Arial"/>
                <w:sz w:val="22"/>
                <w:szCs w:val="22"/>
              </w:rPr>
            </w:pPr>
            <w:r w:rsidRPr="004D141F">
              <w:rPr>
                <w:rFonts w:ascii="Georgia" w:hAnsi="Georgia" w:cs="Arial"/>
                <w:sz w:val="22"/>
                <w:szCs w:val="22"/>
              </w:rPr>
              <w:t>Name of person who would accept the award: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Pr="004D141F" w:rsidR="004D141F" w:rsidRDefault="004D141F" w14:paraId="008E0C9A" w14:textId="77777777">
            <w:pPr>
              <w:spacing w:line="360" w:lineRule="auto"/>
              <w:rPr>
                <w:rFonts w:ascii="Georgia" w:hAnsi="Georgia" w:cs="Arial"/>
                <w:sz w:val="22"/>
                <w:szCs w:val="22"/>
              </w:rPr>
            </w:pPr>
            <w:r w:rsidRPr="004D141F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4D141F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4D141F">
              <w:rPr>
                <w:rFonts w:ascii="Georgia" w:hAnsi="Georgia" w:cs="Arial"/>
                <w:sz w:val="22"/>
                <w:szCs w:val="22"/>
              </w:rPr>
            </w:r>
            <w:r w:rsidRPr="004D141F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</w:tr>
      <w:tr w:rsidRPr="004D141F" w:rsidR="004D141F" w:rsidTr="004D141F" w14:paraId="62EBF3C5" w14:textId="77777777">
        <w:trPr>
          <w:trHeight w:val="82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4D141F" w:rsidR="004D141F" w:rsidRDefault="004D141F" w14:paraId="6D98A12B" w14:textId="77777777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694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 w:rsidRPr="004D141F" w:rsidR="004D141F" w:rsidRDefault="004D141F" w14:paraId="2946DB82" w14:textId="77777777">
            <w:pPr>
              <w:spacing w:line="360" w:lineRule="auto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Pr="004D141F" w:rsidR="004D141F" w:rsidTr="004D141F" w14:paraId="5D80C923" w14:textId="77777777"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Pr="004D141F" w:rsidR="004D141F" w:rsidRDefault="004D141F" w14:paraId="2C74ECDB" w14:textId="0F597A4F">
            <w:pPr>
              <w:rPr>
                <w:rFonts w:ascii="Georgia" w:hAnsi="Georgia" w:cs="Arial"/>
                <w:sz w:val="22"/>
                <w:szCs w:val="22"/>
              </w:rPr>
            </w:pPr>
            <w:r w:rsidRPr="004D141F">
              <w:rPr>
                <w:rFonts w:ascii="Georgia" w:hAnsi="Georgia" w:cs="Arial"/>
                <w:sz w:val="22"/>
                <w:szCs w:val="22"/>
              </w:rPr>
              <w:t xml:space="preserve">Name of </w:t>
            </w:r>
            <w:r w:rsidR="00990EF7">
              <w:rPr>
                <w:rFonts w:ascii="Georgia" w:hAnsi="Georgia" w:cs="Arial"/>
                <w:sz w:val="22"/>
                <w:szCs w:val="22"/>
              </w:rPr>
              <w:br/>
            </w:r>
            <w:r w:rsidR="00990EF7">
              <w:rPr>
                <w:rFonts w:ascii="Georgia" w:hAnsi="Georgia" w:cs="Arial"/>
                <w:sz w:val="22"/>
                <w:szCs w:val="22"/>
              </w:rPr>
              <w:t>capital project</w:t>
            </w:r>
            <w:r w:rsidRPr="004D141F">
              <w:rPr>
                <w:rFonts w:ascii="Georgia" w:hAnsi="Georgia" w:cs="Arial"/>
                <w:sz w:val="22"/>
                <w:szCs w:val="22"/>
              </w:rPr>
              <w:t>: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Pr="004D141F" w:rsidR="004D141F" w:rsidRDefault="004D141F" w14:paraId="48FDB810" w14:textId="77777777">
            <w:pPr>
              <w:spacing w:line="360" w:lineRule="auto"/>
              <w:rPr>
                <w:rFonts w:ascii="Georgia" w:hAnsi="Georgia" w:cs="Arial"/>
                <w:sz w:val="22"/>
                <w:szCs w:val="22"/>
              </w:rPr>
            </w:pPr>
            <w:r w:rsidRPr="004D141F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141F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4D141F">
              <w:rPr>
                <w:rFonts w:ascii="Georgia" w:hAnsi="Georgia" w:cs="Arial"/>
                <w:sz w:val="22"/>
                <w:szCs w:val="22"/>
              </w:rPr>
            </w:r>
            <w:r w:rsidRPr="004D141F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</w:tr>
      <w:tr w:rsidRPr="004D141F" w:rsidR="004D141F" w:rsidTr="004D141F" w14:paraId="5997CC1D" w14:textId="77777777">
        <w:trPr>
          <w:trHeight w:val="82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4D141F" w:rsidR="004D141F" w:rsidRDefault="004D141F" w14:paraId="110FFD37" w14:textId="77777777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694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 w:rsidRPr="004D141F" w:rsidR="004D141F" w:rsidRDefault="004D141F" w14:paraId="6B699379" w14:textId="77777777">
            <w:pPr>
              <w:spacing w:line="360" w:lineRule="auto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Pr="004D141F" w:rsidR="004D141F" w:rsidTr="004D141F" w14:paraId="06895CA5" w14:textId="77777777"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Pr="004D141F" w:rsidR="004D141F" w:rsidRDefault="002B259D" w14:paraId="37DB4B4C" w14:textId="0EBB3CC5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Date project </w:t>
            </w:r>
            <w:r>
              <w:rPr>
                <w:rFonts w:ascii="Georgia" w:hAnsi="Georgia" w:cs="Arial"/>
                <w:sz w:val="22"/>
                <w:szCs w:val="22"/>
              </w:rPr>
              <w:br/>
            </w:r>
            <w:r>
              <w:rPr>
                <w:rFonts w:ascii="Georgia" w:hAnsi="Georgia" w:cs="Arial"/>
                <w:sz w:val="22"/>
                <w:szCs w:val="22"/>
              </w:rPr>
              <w:t>was completed</w:t>
            </w:r>
            <w:r w:rsidRPr="004D141F" w:rsidR="004D141F">
              <w:rPr>
                <w:rFonts w:ascii="Georgia" w:hAnsi="Georgia" w:cs="Arial"/>
                <w:sz w:val="22"/>
                <w:szCs w:val="22"/>
              </w:rPr>
              <w:t>:</w:t>
            </w:r>
          </w:p>
        </w:tc>
        <w:tc>
          <w:tcPr>
            <w:tcW w:w="694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  <w:hideMark/>
          </w:tcPr>
          <w:p w:rsidRPr="004D141F" w:rsidR="004D141F" w:rsidRDefault="004D141F" w14:paraId="0F195667" w14:textId="77777777">
            <w:pPr>
              <w:spacing w:line="360" w:lineRule="auto"/>
              <w:rPr>
                <w:rFonts w:ascii="Georgia" w:hAnsi="Georgia" w:cs="Arial"/>
                <w:sz w:val="22"/>
                <w:szCs w:val="22"/>
              </w:rPr>
            </w:pPr>
            <w:r w:rsidRPr="004D141F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141F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4D141F">
              <w:rPr>
                <w:rFonts w:ascii="Georgia" w:hAnsi="Georgia" w:cs="Arial"/>
                <w:sz w:val="22"/>
                <w:szCs w:val="22"/>
              </w:rPr>
            </w:r>
            <w:r w:rsidRPr="004D141F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</w:tr>
      <w:tr w:rsidRPr="004D141F" w:rsidR="004D141F" w:rsidTr="004D141F" w14:paraId="3FE9F23F" w14:textId="77777777"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41F" w:rsidRDefault="004D141F" w14:paraId="4CFE561E" w14:textId="77777777">
            <w:pPr>
              <w:rPr>
                <w:rFonts w:ascii="Georgia" w:hAnsi="Georgia" w:cs="Arial"/>
                <w:sz w:val="22"/>
                <w:szCs w:val="22"/>
              </w:rPr>
            </w:pPr>
          </w:p>
          <w:p w:rsidRPr="004D141F" w:rsidR="002B259D" w:rsidRDefault="002B259D" w14:paraId="1F72F646" w14:textId="4016FD40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694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 w:rsidRPr="004D141F" w:rsidR="004D141F" w:rsidRDefault="004D141F" w14:paraId="08CE6F91" w14:textId="77777777">
            <w:pPr>
              <w:spacing w:line="360" w:lineRule="auto"/>
              <w:rPr>
                <w:rFonts w:ascii="Georgia" w:hAnsi="Georgia" w:cs="Arial"/>
                <w:sz w:val="22"/>
                <w:szCs w:val="22"/>
              </w:rPr>
            </w:pPr>
          </w:p>
        </w:tc>
      </w:tr>
    </w:tbl>
    <w:p w:rsidRPr="004D141F" w:rsidR="004D141F" w:rsidP="004D141F" w:rsidRDefault="004D141F" w14:paraId="4CA7627E" w14:textId="77777777">
      <w:pPr>
        <w:spacing w:line="360" w:lineRule="auto"/>
        <w:rPr>
          <w:rFonts w:ascii="Georgia" w:hAnsi="Georgia" w:cs="Arial"/>
          <w:b/>
          <w:color w:val="365F91"/>
          <w:sz w:val="22"/>
          <w:szCs w:val="22"/>
        </w:rPr>
      </w:pPr>
      <w:r w:rsidRPr="009D1743">
        <w:rPr>
          <w:rFonts w:ascii="Georgia" w:hAnsi="Georgia" w:cs="Arial"/>
          <w:b/>
          <w:color w:val="582C83"/>
          <w:sz w:val="22"/>
          <w:szCs w:val="22"/>
        </w:rPr>
        <w:t>PART B</w:t>
      </w:r>
    </w:p>
    <w:p w:rsidRPr="004D141F" w:rsidR="004D141F" w:rsidP="004D141F" w:rsidRDefault="004D141F" w14:paraId="2BA103CF" w14:textId="2251C820">
      <w:pPr>
        <w:rPr>
          <w:rFonts w:ascii="Georgia" w:hAnsi="Georgia" w:cs="Arial"/>
          <w:i/>
          <w:sz w:val="22"/>
          <w:szCs w:val="22"/>
        </w:rPr>
      </w:pPr>
      <w:r w:rsidRPr="004D141F">
        <w:rPr>
          <w:rFonts w:ascii="Georgia" w:hAnsi="Georgia" w:cs="Arial"/>
          <w:sz w:val="22"/>
          <w:szCs w:val="22"/>
        </w:rPr>
        <w:t xml:space="preserve">Clearly summarize the </w:t>
      </w:r>
      <w:r w:rsidR="002B259D">
        <w:rPr>
          <w:rFonts w:ascii="Georgia" w:hAnsi="Georgia" w:cs="Arial"/>
          <w:sz w:val="22"/>
          <w:szCs w:val="22"/>
        </w:rPr>
        <w:t>capital project</w:t>
      </w:r>
      <w:r w:rsidR="008B4A69">
        <w:rPr>
          <w:rFonts w:ascii="Georgia" w:hAnsi="Georgia" w:cs="Arial"/>
          <w:sz w:val="22"/>
          <w:szCs w:val="22"/>
        </w:rPr>
        <w:t>, including 3-5 key elements.</w:t>
      </w:r>
      <w:r w:rsidRPr="004D141F">
        <w:rPr>
          <w:rFonts w:ascii="Georgia" w:hAnsi="Georgia" w:cs="Arial"/>
          <w:sz w:val="22"/>
          <w:szCs w:val="22"/>
        </w:rPr>
        <w:t xml:space="preserve"> </w:t>
      </w:r>
      <w:r w:rsidRPr="004D141F">
        <w:rPr>
          <w:rFonts w:ascii="Georgia" w:hAnsi="Georgia" w:cs="Arial"/>
          <w:i/>
          <w:sz w:val="22"/>
          <w:szCs w:val="22"/>
        </w:rPr>
        <w:t>(Point form is accepted.)</w:t>
      </w:r>
    </w:p>
    <w:p w:rsidRPr="004D141F" w:rsidR="004D141F" w:rsidP="004D141F" w:rsidRDefault="004D141F" w14:paraId="61CDCEAD" w14:textId="77777777">
      <w:pPr>
        <w:rPr>
          <w:rFonts w:ascii="Georgia" w:hAnsi="Georgia" w:cs="Arial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8856"/>
      </w:tblGrid>
      <w:tr w:rsidRPr="004D141F" w:rsidR="004D141F" w:rsidTr="004D141F" w14:paraId="10ABD6CC" w14:textId="77777777"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D141F" w:rsidR="004D141F" w:rsidRDefault="004D141F" w14:paraId="6DF38903" w14:textId="77777777">
            <w:pPr>
              <w:spacing w:line="360" w:lineRule="auto"/>
              <w:rPr>
                <w:rFonts w:ascii="Georgia" w:hAnsi="Georgia" w:cs="Arial"/>
                <w:sz w:val="22"/>
                <w:szCs w:val="22"/>
              </w:rPr>
            </w:pPr>
            <w:r w:rsidRPr="004D141F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4D141F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4D141F">
              <w:rPr>
                <w:rFonts w:ascii="Georgia" w:hAnsi="Georgia" w:cs="Arial"/>
                <w:sz w:val="22"/>
                <w:szCs w:val="22"/>
              </w:rPr>
            </w:r>
            <w:r w:rsidRPr="004D141F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</w:tr>
    </w:tbl>
    <w:p w:rsidR="002B259D" w:rsidP="004D141F" w:rsidRDefault="004D141F" w14:paraId="59956624" w14:textId="77777777">
      <w:pPr>
        <w:spacing w:line="360" w:lineRule="auto"/>
        <w:rPr>
          <w:rFonts w:ascii="Georgia" w:hAnsi="Georgia" w:cs="Arial"/>
          <w:b/>
          <w:sz w:val="22"/>
          <w:szCs w:val="22"/>
        </w:rPr>
      </w:pPr>
      <w:r w:rsidRPr="004D141F">
        <w:rPr>
          <w:rFonts w:ascii="Georgia" w:hAnsi="Georgia" w:cs="Arial"/>
          <w:b/>
          <w:sz w:val="22"/>
          <w:szCs w:val="22"/>
        </w:rPr>
        <w:t xml:space="preserve">  </w:t>
      </w:r>
    </w:p>
    <w:p w:rsidR="00DF1B29" w:rsidP="004D141F" w:rsidRDefault="00DF1B29" w14:paraId="2DE9984D" w14:textId="77777777">
      <w:pPr>
        <w:spacing w:line="360" w:lineRule="auto"/>
        <w:rPr>
          <w:rFonts w:ascii="Georgia" w:hAnsi="Georgia" w:cs="Arial"/>
          <w:b/>
          <w:sz w:val="22"/>
          <w:szCs w:val="22"/>
        </w:rPr>
      </w:pPr>
    </w:p>
    <w:p w:rsidR="00DF1B29" w:rsidP="004D141F" w:rsidRDefault="00DF1B29" w14:paraId="7691C353" w14:textId="77777777">
      <w:pPr>
        <w:spacing w:line="360" w:lineRule="auto"/>
        <w:rPr>
          <w:rFonts w:ascii="Georgia" w:hAnsi="Georgia" w:cs="Arial"/>
          <w:b/>
          <w:sz w:val="22"/>
          <w:szCs w:val="22"/>
        </w:rPr>
      </w:pPr>
    </w:p>
    <w:p w:rsidRPr="004D141F" w:rsidR="004D141F" w:rsidP="004D141F" w:rsidRDefault="00DD6557" w14:paraId="0DFAE634" w14:textId="75847BE4">
      <w:pPr>
        <w:spacing w:line="360" w:lineRule="auto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br/>
      </w:r>
    </w:p>
    <w:p w:rsidRPr="009D1743" w:rsidR="004D141F" w:rsidP="004D141F" w:rsidRDefault="004D141F" w14:paraId="17625BC4" w14:textId="77777777">
      <w:pPr>
        <w:spacing w:line="360" w:lineRule="auto"/>
        <w:rPr>
          <w:rFonts w:ascii="Georgia" w:hAnsi="Georgia" w:cs="Arial"/>
          <w:b/>
          <w:color w:val="582C83"/>
          <w:sz w:val="22"/>
          <w:szCs w:val="22"/>
        </w:rPr>
      </w:pPr>
      <w:r w:rsidRPr="009D1743">
        <w:rPr>
          <w:rFonts w:ascii="Georgia" w:hAnsi="Georgia" w:cs="Arial"/>
          <w:b/>
          <w:color w:val="582C83"/>
          <w:sz w:val="22"/>
          <w:szCs w:val="22"/>
        </w:rPr>
        <w:t>PART C</w:t>
      </w:r>
    </w:p>
    <w:p w:rsidRPr="004D141F" w:rsidR="004D141F" w:rsidP="004D141F" w:rsidRDefault="004D141F" w14:paraId="0BE02713" w14:textId="77777777">
      <w:pPr>
        <w:rPr>
          <w:rFonts w:ascii="Georgia" w:hAnsi="Georgia" w:cs="Arial"/>
          <w:b/>
          <w:i/>
          <w:sz w:val="22"/>
          <w:szCs w:val="22"/>
        </w:rPr>
      </w:pPr>
      <w:r w:rsidRPr="004D141F">
        <w:rPr>
          <w:rFonts w:ascii="Georgia" w:hAnsi="Georgia" w:cs="Arial"/>
          <w:b/>
          <w:sz w:val="22"/>
          <w:szCs w:val="22"/>
        </w:rPr>
        <w:t>Clearly identify the following:</w:t>
      </w:r>
    </w:p>
    <w:p w:rsidRPr="004D141F" w:rsidR="004D141F" w:rsidP="004D141F" w:rsidRDefault="004D141F" w14:paraId="6BB9E253" w14:textId="77777777">
      <w:pPr>
        <w:rPr>
          <w:rFonts w:ascii="Georgia" w:hAnsi="Georgia" w:cs="Arial"/>
          <w:sz w:val="22"/>
          <w:szCs w:val="22"/>
        </w:rPr>
      </w:pPr>
    </w:p>
    <w:p w:rsidRPr="004D141F" w:rsidR="004D141F" w:rsidP="004D141F" w:rsidRDefault="004D141F" w14:paraId="49AFBBBB" w14:textId="493E264C">
      <w:pPr>
        <w:tabs>
          <w:tab w:val="left" w:pos="360"/>
        </w:tabs>
        <w:ind w:left="360" w:hanging="360"/>
        <w:rPr>
          <w:rFonts w:ascii="Georgia" w:hAnsi="Georgia" w:cs="Arial"/>
          <w:b/>
          <w:sz w:val="22"/>
          <w:szCs w:val="22"/>
        </w:rPr>
      </w:pPr>
      <w:r w:rsidRPr="004D141F">
        <w:rPr>
          <w:rFonts w:ascii="Georgia" w:hAnsi="Georgia" w:cs="Arial"/>
          <w:b/>
          <w:sz w:val="22"/>
          <w:szCs w:val="22"/>
        </w:rPr>
        <w:t>I</w:t>
      </w:r>
      <w:proofErr w:type="gramStart"/>
      <w:r w:rsidRPr="004D141F">
        <w:rPr>
          <w:rFonts w:ascii="Georgia" w:hAnsi="Georgia" w:cs="Arial"/>
          <w:b/>
          <w:sz w:val="22"/>
          <w:szCs w:val="22"/>
        </w:rPr>
        <w:t xml:space="preserve">. </w:t>
      </w:r>
      <w:r w:rsidRPr="004D141F">
        <w:rPr>
          <w:rFonts w:ascii="Georgia" w:hAnsi="Georgia" w:cs="Arial"/>
          <w:b/>
          <w:sz w:val="22"/>
          <w:szCs w:val="22"/>
        </w:rPr>
        <w:tab/>
      </w:r>
      <w:r w:rsidRPr="004D141F">
        <w:rPr>
          <w:rFonts w:ascii="Georgia" w:hAnsi="Georgia" w:cs="Arial"/>
          <w:b/>
          <w:sz w:val="22"/>
          <w:szCs w:val="22"/>
        </w:rPr>
        <w:t>What</w:t>
      </w:r>
      <w:proofErr w:type="gramEnd"/>
      <w:r w:rsidRPr="004D141F">
        <w:rPr>
          <w:rFonts w:ascii="Georgia" w:hAnsi="Georgia" w:cs="Arial"/>
          <w:b/>
          <w:sz w:val="22"/>
          <w:szCs w:val="22"/>
        </w:rPr>
        <w:t xml:space="preserve"> makes </w:t>
      </w:r>
      <w:r w:rsidR="00466BA0">
        <w:rPr>
          <w:rFonts w:ascii="Georgia" w:hAnsi="Georgia" w:cs="Arial"/>
          <w:b/>
          <w:sz w:val="22"/>
          <w:szCs w:val="22"/>
        </w:rPr>
        <w:t xml:space="preserve">the </w:t>
      </w:r>
      <w:r w:rsidR="0096104A">
        <w:rPr>
          <w:rFonts w:ascii="Georgia" w:hAnsi="Georgia" w:cs="Arial"/>
          <w:b/>
          <w:sz w:val="22"/>
          <w:szCs w:val="22"/>
        </w:rPr>
        <w:t>capital project</w:t>
      </w:r>
      <w:r w:rsidRPr="004D141F">
        <w:rPr>
          <w:rFonts w:ascii="Georgia" w:hAnsi="Georgia" w:cs="Arial"/>
          <w:b/>
          <w:sz w:val="22"/>
          <w:szCs w:val="22"/>
        </w:rPr>
        <w:t xml:space="preserve"> </w:t>
      </w:r>
      <w:r w:rsidR="00466BA0">
        <w:rPr>
          <w:rFonts w:ascii="Georgia" w:hAnsi="Georgia" w:cs="Arial"/>
          <w:b/>
          <w:sz w:val="22"/>
          <w:szCs w:val="22"/>
        </w:rPr>
        <w:t xml:space="preserve">and/or its elements </w:t>
      </w:r>
      <w:r w:rsidRPr="004D141F">
        <w:rPr>
          <w:rFonts w:ascii="Georgia" w:hAnsi="Georgia" w:cs="Arial"/>
          <w:b/>
          <w:sz w:val="22"/>
          <w:szCs w:val="22"/>
        </w:rPr>
        <w:t>innovative</w:t>
      </w:r>
      <w:r w:rsidR="00F30704">
        <w:rPr>
          <w:rFonts w:ascii="Georgia" w:hAnsi="Georgia" w:cs="Arial"/>
          <w:b/>
          <w:sz w:val="22"/>
          <w:szCs w:val="22"/>
        </w:rPr>
        <w:t>.</w:t>
      </w:r>
    </w:p>
    <w:p w:rsidRPr="004D141F" w:rsidR="004D141F" w:rsidP="004D141F" w:rsidRDefault="004D141F" w14:paraId="23DE523C" w14:textId="77777777">
      <w:pPr>
        <w:rPr>
          <w:rFonts w:ascii="Georgia" w:hAnsi="Georgia" w:cs="Arial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8856"/>
      </w:tblGrid>
      <w:tr w:rsidRPr="004D141F" w:rsidR="004D141F" w:rsidTr="004D141F" w14:paraId="6A124743" w14:textId="77777777"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D141F" w:rsidR="004D141F" w:rsidRDefault="004D141F" w14:paraId="3409B64F" w14:textId="77777777">
            <w:pPr>
              <w:spacing w:line="360" w:lineRule="auto"/>
              <w:rPr>
                <w:rFonts w:ascii="Georgia" w:hAnsi="Georgia" w:cs="Arial"/>
                <w:sz w:val="22"/>
                <w:szCs w:val="22"/>
              </w:rPr>
            </w:pPr>
            <w:r w:rsidRPr="004D141F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bookmarkStart w:name="Name" w:id="0"/>
            <w:r w:rsidRPr="004D141F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4D141F">
              <w:rPr>
                <w:rFonts w:ascii="Georgia" w:hAnsi="Georgia" w:cs="Arial"/>
                <w:sz w:val="22"/>
                <w:szCs w:val="22"/>
              </w:rPr>
            </w:r>
            <w:r w:rsidRPr="004D141F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/>
                <w:sz w:val="22"/>
                <w:szCs w:val="22"/>
              </w:rPr>
              <w:fldChar w:fldCharType="end"/>
            </w:r>
            <w:bookmarkEnd w:id="0"/>
          </w:p>
        </w:tc>
      </w:tr>
    </w:tbl>
    <w:p w:rsidRPr="004D141F" w:rsidR="004D141F" w:rsidP="004D141F" w:rsidRDefault="004D141F" w14:paraId="52E56223" w14:textId="77777777">
      <w:pPr>
        <w:spacing w:line="360" w:lineRule="auto"/>
        <w:rPr>
          <w:rFonts w:ascii="Georgia" w:hAnsi="Georgia" w:cs="Arial"/>
          <w:sz w:val="22"/>
          <w:szCs w:val="22"/>
        </w:rPr>
      </w:pPr>
    </w:p>
    <w:p w:rsidRPr="004D141F" w:rsidR="004D141F" w:rsidP="004D141F" w:rsidRDefault="004D141F" w14:paraId="07547A01" w14:textId="77777777">
      <w:pPr>
        <w:spacing w:line="360" w:lineRule="auto"/>
        <w:rPr>
          <w:rFonts w:ascii="Georgia" w:hAnsi="Georgia" w:cs="Arial"/>
          <w:sz w:val="22"/>
          <w:szCs w:val="22"/>
        </w:rPr>
      </w:pPr>
    </w:p>
    <w:p w:rsidRPr="004D141F" w:rsidR="004D141F" w:rsidP="004D141F" w:rsidRDefault="004D141F" w14:paraId="25785AF5" w14:textId="46A4B030">
      <w:pPr>
        <w:tabs>
          <w:tab w:val="left" w:pos="360"/>
        </w:tabs>
        <w:ind w:left="360" w:hanging="360"/>
        <w:rPr>
          <w:rFonts w:ascii="Georgia" w:hAnsi="Georgia" w:cs="Arial"/>
          <w:b/>
          <w:sz w:val="22"/>
          <w:szCs w:val="22"/>
        </w:rPr>
      </w:pPr>
      <w:r w:rsidRPr="004D141F">
        <w:rPr>
          <w:rFonts w:ascii="Georgia" w:hAnsi="Georgia" w:cs="Arial"/>
          <w:b/>
          <w:sz w:val="22"/>
          <w:szCs w:val="22"/>
        </w:rPr>
        <w:t>II</w:t>
      </w:r>
      <w:proofErr w:type="gramStart"/>
      <w:r w:rsidRPr="004D141F">
        <w:rPr>
          <w:rFonts w:ascii="Georgia" w:hAnsi="Georgia" w:cs="Arial"/>
          <w:b/>
          <w:sz w:val="22"/>
          <w:szCs w:val="22"/>
        </w:rPr>
        <w:t xml:space="preserve">. </w:t>
      </w:r>
      <w:r w:rsidRPr="004D141F">
        <w:rPr>
          <w:rFonts w:ascii="Georgia" w:hAnsi="Georgia" w:cs="Arial"/>
          <w:b/>
          <w:sz w:val="22"/>
          <w:szCs w:val="22"/>
        </w:rPr>
        <w:tab/>
      </w:r>
      <w:r w:rsidRPr="004D141F">
        <w:rPr>
          <w:rFonts w:ascii="Georgia" w:hAnsi="Georgia" w:cs="Arial"/>
          <w:b/>
          <w:sz w:val="22"/>
          <w:szCs w:val="22"/>
        </w:rPr>
        <w:t>How</w:t>
      </w:r>
      <w:proofErr w:type="gramEnd"/>
      <w:r w:rsidRPr="004D141F">
        <w:rPr>
          <w:rFonts w:ascii="Georgia" w:hAnsi="Georgia" w:cs="Arial"/>
          <w:b/>
          <w:sz w:val="22"/>
          <w:szCs w:val="22"/>
        </w:rPr>
        <w:t xml:space="preserve"> </w:t>
      </w:r>
      <w:r w:rsidR="00DF1B29">
        <w:rPr>
          <w:rFonts w:ascii="Georgia" w:hAnsi="Georgia" w:cs="Arial"/>
          <w:b/>
          <w:sz w:val="22"/>
          <w:szCs w:val="22"/>
        </w:rPr>
        <w:t>is</w:t>
      </w:r>
      <w:r w:rsidR="00060B12">
        <w:rPr>
          <w:rFonts w:ascii="Georgia" w:hAnsi="Georgia" w:cs="Arial"/>
          <w:b/>
          <w:sz w:val="22"/>
          <w:szCs w:val="22"/>
        </w:rPr>
        <w:t xml:space="preserve"> </w:t>
      </w:r>
      <w:r w:rsidRPr="004D141F">
        <w:rPr>
          <w:rFonts w:ascii="Georgia" w:hAnsi="Georgia" w:cs="Arial"/>
          <w:b/>
          <w:sz w:val="22"/>
          <w:szCs w:val="22"/>
        </w:rPr>
        <w:t xml:space="preserve">the </w:t>
      </w:r>
      <w:r w:rsidR="00060B12">
        <w:rPr>
          <w:rFonts w:ascii="Georgia" w:hAnsi="Georgia" w:cs="Arial"/>
          <w:b/>
          <w:sz w:val="22"/>
          <w:szCs w:val="22"/>
        </w:rPr>
        <w:t>capital project</w:t>
      </w:r>
      <w:r w:rsidRPr="004D141F" w:rsidR="00060B12">
        <w:rPr>
          <w:rFonts w:ascii="Georgia" w:hAnsi="Georgia" w:cs="Arial"/>
          <w:b/>
          <w:sz w:val="22"/>
          <w:szCs w:val="22"/>
        </w:rPr>
        <w:t xml:space="preserve"> </w:t>
      </w:r>
      <w:r w:rsidR="00060B12">
        <w:rPr>
          <w:rFonts w:ascii="Georgia" w:hAnsi="Georgia" w:cs="Arial"/>
          <w:b/>
          <w:sz w:val="22"/>
          <w:szCs w:val="22"/>
        </w:rPr>
        <w:t>and/or its elements</w:t>
      </w:r>
      <w:r w:rsidRPr="004D141F" w:rsidR="00060B12">
        <w:rPr>
          <w:rFonts w:ascii="Georgia" w:hAnsi="Georgia" w:cs="Arial"/>
          <w:b/>
          <w:sz w:val="22"/>
          <w:szCs w:val="22"/>
        </w:rPr>
        <w:t xml:space="preserve"> </w:t>
      </w:r>
      <w:r w:rsidR="00060B12">
        <w:rPr>
          <w:rFonts w:ascii="Georgia" w:hAnsi="Georgia" w:cs="Arial"/>
          <w:b/>
          <w:sz w:val="22"/>
          <w:szCs w:val="22"/>
        </w:rPr>
        <w:t>progressive and focused on the future</w:t>
      </w:r>
      <w:r w:rsidR="00F30704">
        <w:rPr>
          <w:rFonts w:ascii="Georgia" w:hAnsi="Georgia" w:cs="Arial"/>
          <w:b/>
          <w:sz w:val="22"/>
          <w:szCs w:val="22"/>
        </w:rPr>
        <w:t>.</w:t>
      </w:r>
    </w:p>
    <w:p w:rsidRPr="004D141F" w:rsidR="004D141F" w:rsidP="004D141F" w:rsidRDefault="004D141F" w14:paraId="5043CB0F" w14:textId="77777777">
      <w:pPr>
        <w:rPr>
          <w:rFonts w:ascii="Georgia" w:hAnsi="Georgia" w:cs="Arial"/>
          <w:b/>
          <w:sz w:val="22"/>
          <w:szCs w:val="22"/>
        </w:rPr>
      </w:pPr>
    </w:p>
    <w:p w:rsidRPr="004D141F" w:rsidR="004D141F" w:rsidP="004D141F" w:rsidRDefault="004D141F" w14:paraId="3BA75556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rPr>
          <w:rFonts w:ascii="Georgia" w:hAnsi="Georgia" w:cs="Arial"/>
          <w:sz w:val="22"/>
          <w:szCs w:val="22"/>
        </w:rPr>
      </w:pPr>
      <w:r w:rsidRPr="004D141F">
        <w:rPr>
          <w:rFonts w:ascii="Georgia" w:hAnsi="Georgia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D141F">
        <w:rPr>
          <w:rFonts w:ascii="Georgia" w:hAnsi="Georgia" w:cs="Arial"/>
          <w:sz w:val="22"/>
          <w:szCs w:val="22"/>
        </w:rPr>
        <w:instrText xml:space="preserve"> FORMTEXT </w:instrText>
      </w:r>
      <w:r w:rsidRPr="004D141F">
        <w:rPr>
          <w:rFonts w:ascii="Georgia" w:hAnsi="Georgia" w:cs="Arial"/>
          <w:sz w:val="22"/>
          <w:szCs w:val="22"/>
        </w:rPr>
      </w:r>
      <w:r w:rsidRPr="004D141F">
        <w:rPr>
          <w:rFonts w:ascii="Georgia" w:hAnsi="Georgia" w:cs="Arial"/>
          <w:sz w:val="22"/>
          <w:szCs w:val="22"/>
        </w:rPr>
        <w:fldChar w:fldCharType="separate"/>
      </w:r>
      <w:r w:rsidRPr="004D141F">
        <w:rPr>
          <w:rFonts w:ascii="Georgia" w:hAnsi="Georgia" w:cs="Arial"/>
          <w:noProof/>
          <w:sz w:val="22"/>
          <w:szCs w:val="22"/>
        </w:rPr>
        <w:t> </w:t>
      </w:r>
      <w:r w:rsidRPr="004D141F">
        <w:rPr>
          <w:rFonts w:ascii="Georgia" w:hAnsi="Georgia" w:cs="Arial"/>
          <w:noProof/>
          <w:sz w:val="22"/>
          <w:szCs w:val="22"/>
        </w:rPr>
        <w:t> </w:t>
      </w:r>
      <w:r w:rsidRPr="004D141F">
        <w:rPr>
          <w:rFonts w:ascii="Georgia" w:hAnsi="Georgia" w:cs="Arial"/>
          <w:noProof/>
          <w:sz w:val="22"/>
          <w:szCs w:val="22"/>
        </w:rPr>
        <w:t> </w:t>
      </w:r>
      <w:r w:rsidRPr="004D141F">
        <w:rPr>
          <w:rFonts w:ascii="Georgia" w:hAnsi="Georgia" w:cs="Arial"/>
          <w:noProof/>
          <w:sz w:val="22"/>
          <w:szCs w:val="22"/>
        </w:rPr>
        <w:t> </w:t>
      </w:r>
      <w:r w:rsidRPr="004D141F">
        <w:rPr>
          <w:rFonts w:ascii="Georgia" w:hAnsi="Georgia" w:cs="Arial"/>
          <w:noProof/>
          <w:sz w:val="22"/>
          <w:szCs w:val="22"/>
        </w:rPr>
        <w:t> </w:t>
      </w:r>
      <w:r w:rsidRPr="004D141F">
        <w:rPr>
          <w:rFonts w:ascii="Georgia" w:hAnsi="Georgia" w:cs="Arial"/>
          <w:sz w:val="22"/>
          <w:szCs w:val="22"/>
        </w:rPr>
        <w:fldChar w:fldCharType="end"/>
      </w:r>
    </w:p>
    <w:p w:rsidRPr="004D141F" w:rsidR="004D141F" w:rsidP="004D141F" w:rsidRDefault="004D141F" w14:paraId="07459315" w14:textId="77777777">
      <w:pPr>
        <w:spacing w:line="360" w:lineRule="auto"/>
        <w:rPr>
          <w:rFonts w:ascii="Georgia" w:hAnsi="Georgia" w:cs="Arial"/>
          <w:sz w:val="22"/>
          <w:szCs w:val="22"/>
        </w:rPr>
      </w:pPr>
    </w:p>
    <w:p w:rsidRPr="004D141F" w:rsidR="004D141F" w:rsidP="004D141F" w:rsidRDefault="004D141F" w14:paraId="6537F28F" w14:textId="77777777">
      <w:pPr>
        <w:spacing w:line="360" w:lineRule="auto"/>
        <w:rPr>
          <w:rFonts w:ascii="Georgia" w:hAnsi="Georgia" w:cs="Arial"/>
          <w:sz w:val="22"/>
          <w:szCs w:val="22"/>
        </w:rPr>
      </w:pPr>
    </w:p>
    <w:p w:rsidRPr="004D141F" w:rsidR="004D141F" w:rsidP="004D141F" w:rsidRDefault="004D141F" w14:paraId="26FEE974" w14:textId="367CE26A">
      <w:pPr>
        <w:tabs>
          <w:tab w:val="left" w:pos="360"/>
        </w:tabs>
        <w:ind w:left="360" w:hanging="360"/>
        <w:rPr>
          <w:rFonts w:ascii="Georgia" w:hAnsi="Georgia" w:cs="Arial"/>
          <w:b/>
          <w:sz w:val="22"/>
          <w:szCs w:val="22"/>
        </w:rPr>
      </w:pPr>
      <w:r w:rsidRPr="004D141F">
        <w:rPr>
          <w:rFonts w:ascii="Georgia" w:hAnsi="Georgia" w:cs="Arial"/>
          <w:b/>
          <w:sz w:val="22"/>
          <w:szCs w:val="22"/>
        </w:rPr>
        <w:t xml:space="preserve">III. How </w:t>
      </w:r>
      <w:r w:rsidR="00060B12">
        <w:rPr>
          <w:rFonts w:ascii="Georgia" w:hAnsi="Georgia" w:cs="Arial"/>
          <w:b/>
          <w:sz w:val="22"/>
          <w:szCs w:val="22"/>
        </w:rPr>
        <w:t>does the capital project inspire positive change and encourage new ways of thinking in senior care</w:t>
      </w:r>
      <w:r w:rsidR="00F30704">
        <w:rPr>
          <w:rFonts w:ascii="Georgia" w:hAnsi="Georgia" w:cs="Arial"/>
          <w:b/>
          <w:sz w:val="22"/>
          <w:szCs w:val="22"/>
        </w:rPr>
        <w:t>.</w:t>
      </w:r>
    </w:p>
    <w:p w:rsidRPr="004D141F" w:rsidR="004D141F" w:rsidP="004D141F" w:rsidRDefault="004D141F" w14:paraId="6DFB9E20" w14:textId="77777777">
      <w:pPr>
        <w:tabs>
          <w:tab w:val="left" w:pos="360"/>
        </w:tabs>
        <w:ind w:left="360" w:hanging="360"/>
        <w:rPr>
          <w:rFonts w:ascii="Georgia" w:hAnsi="Georgia" w:cs="Arial"/>
          <w:b/>
          <w:sz w:val="22"/>
          <w:szCs w:val="22"/>
        </w:rPr>
      </w:pPr>
    </w:p>
    <w:p w:rsidRPr="004D141F" w:rsidR="004D141F" w:rsidP="004D141F" w:rsidRDefault="004D141F" w14:paraId="438A609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rPr>
          <w:rFonts w:ascii="Georgia" w:hAnsi="Georgia" w:cs="Arial"/>
          <w:sz w:val="22"/>
          <w:szCs w:val="22"/>
        </w:rPr>
      </w:pPr>
      <w:r w:rsidRPr="004D141F">
        <w:rPr>
          <w:rFonts w:ascii="Georgia" w:hAnsi="Georgia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D141F">
        <w:rPr>
          <w:rFonts w:ascii="Georgia" w:hAnsi="Georgia" w:cs="Arial"/>
          <w:sz w:val="22"/>
          <w:szCs w:val="22"/>
        </w:rPr>
        <w:instrText xml:space="preserve"> FORMTEXT </w:instrText>
      </w:r>
      <w:r w:rsidRPr="004D141F">
        <w:rPr>
          <w:rFonts w:ascii="Georgia" w:hAnsi="Georgia" w:cs="Arial"/>
          <w:sz w:val="22"/>
          <w:szCs w:val="22"/>
        </w:rPr>
      </w:r>
      <w:r w:rsidRPr="004D141F">
        <w:rPr>
          <w:rFonts w:ascii="Georgia" w:hAnsi="Georgia" w:cs="Arial"/>
          <w:sz w:val="22"/>
          <w:szCs w:val="22"/>
        </w:rPr>
        <w:fldChar w:fldCharType="separate"/>
      </w:r>
      <w:r w:rsidRPr="004D141F">
        <w:rPr>
          <w:rFonts w:ascii="Georgia" w:hAnsi="Georgia" w:cs="Arial"/>
          <w:noProof/>
          <w:sz w:val="22"/>
          <w:szCs w:val="22"/>
        </w:rPr>
        <w:t> </w:t>
      </w:r>
      <w:r w:rsidRPr="004D141F">
        <w:rPr>
          <w:rFonts w:ascii="Georgia" w:hAnsi="Georgia" w:cs="Arial"/>
          <w:noProof/>
          <w:sz w:val="22"/>
          <w:szCs w:val="22"/>
        </w:rPr>
        <w:t> </w:t>
      </w:r>
      <w:r w:rsidRPr="004D141F">
        <w:rPr>
          <w:rFonts w:ascii="Georgia" w:hAnsi="Georgia" w:cs="Arial"/>
          <w:noProof/>
          <w:sz w:val="22"/>
          <w:szCs w:val="22"/>
        </w:rPr>
        <w:t> </w:t>
      </w:r>
      <w:r w:rsidRPr="004D141F">
        <w:rPr>
          <w:rFonts w:ascii="Georgia" w:hAnsi="Georgia" w:cs="Arial"/>
          <w:noProof/>
          <w:sz w:val="22"/>
          <w:szCs w:val="22"/>
        </w:rPr>
        <w:t> </w:t>
      </w:r>
      <w:r w:rsidRPr="004D141F">
        <w:rPr>
          <w:rFonts w:ascii="Georgia" w:hAnsi="Georgia" w:cs="Arial"/>
          <w:noProof/>
          <w:sz w:val="22"/>
          <w:szCs w:val="22"/>
        </w:rPr>
        <w:t> </w:t>
      </w:r>
      <w:r w:rsidRPr="004D141F">
        <w:rPr>
          <w:rFonts w:ascii="Georgia" w:hAnsi="Georgia" w:cs="Arial"/>
          <w:sz w:val="22"/>
          <w:szCs w:val="22"/>
        </w:rPr>
        <w:fldChar w:fldCharType="end"/>
      </w:r>
    </w:p>
    <w:p w:rsidRPr="004D141F" w:rsidR="004D141F" w:rsidP="004D141F" w:rsidRDefault="004D141F" w14:paraId="70DF9E56" w14:textId="77777777">
      <w:pPr>
        <w:spacing w:line="360" w:lineRule="auto"/>
        <w:rPr>
          <w:rFonts w:ascii="Georgia" w:hAnsi="Georgia" w:cs="Arial"/>
          <w:sz w:val="22"/>
          <w:szCs w:val="22"/>
        </w:rPr>
      </w:pPr>
    </w:p>
    <w:p w:rsidRPr="004D141F" w:rsidR="004D141F" w:rsidP="004D141F" w:rsidRDefault="004D141F" w14:paraId="44E871BC" w14:textId="77777777">
      <w:pPr>
        <w:spacing w:line="360" w:lineRule="auto"/>
        <w:rPr>
          <w:rFonts w:ascii="Georgia" w:hAnsi="Georgia" w:cs="Arial"/>
          <w:sz w:val="22"/>
          <w:szCs w:val="22"/>
        </w:rPr>
      </w:pPr>
    </w:p>
    <w:p w:rsidRPr="004D141F" w:rsidR="004D141F" w:rsidP="004D141F" w:rsidRDefault="004D141F" w14:paraId="2006D470" w14:textId="4E8B4656">
      <w:pPr>
        <w:tabs>
          <w:tab w:val="left" w:pos="360"/>
        </w:tabs>
        <w:ind w:left="360" w:hanging="360"/>
        <w:rPr>
          <w:rFonts w:ascii="Georgia" w:hAnsi="Georgia" w:cs="Arial"/>
          <w:b/>
          <w:sz w:val="22"/>
          <w:szCs w:val="22"/>
        </w:rPr>
      </w:pPr>
      <w:r w:rsidRPr="004D141F">
        <w:rPr>
          <w:rFonts w:ascii="Georgia" w:hAnsi="Georgia" w:cs="Arial"/>
          <w:b/>
          <w:sz w:val="22"/>
          <w:szCs w:val="22"/>
        </w:rPr>
        <w:t xml:space="preserve">IV. </w:t>
      </w:r>
      <w:r w:rsidR="00060B12">
        <w:rPr>
          <w:rFonts w:ascii="Georgia" w:hAnsi="Georgia" w:cs="Arial"/>
          <w:b/>
          <w:sz w:val="22"/>
          <w:szCs w:val="22"/>
        </w:rPr>
        <w:t>How can elements or aspects of the project be adapted to other senior care settings</w:t>
      </w:r>
      <w:r w:rsidR="00F30704">
        <w:rPr>
          <w:rFonts w:ascii="Georgia" w:hAnsi="Georgia" w:cs="Arial"/>
          <w:b/>
          <w:sz w:val="22"/>
          <w:szCs w:val="22"/>
        </w:rPr>
        <w:t>.</w:t>
      </w:r>
    </w:p>
    <w:p w:rsidRPr="004D141F" w:rsidR="004D141F" w:rsidP="004D141F" w:rsidRDefault="004D141F" w14:paraId="144A5D23" w14:textId="77777777">
      <w:pPr>
        <w:tabs>
          <w:tab w:val="left" w:pos="360"/>
        </w:tabs>
        <w:ind w:left="360" w:hanging="360"/>
        <w:rPr>
          <w:rFonts w:ascii="Georgia" w:hAnsi="Georgia" w:cs="Arial"/>
          <w:b/>
          <w:sz w:val="22"/>
          <w:szCs w:val="22"/>
        </w:rPr>
      </w:pPr>
    </w:p>
    <w:p w:rsidRPr="004D141F" w:rsidR="004D141F" w:rsidP="004D141F" w:rsidRDefault="004D141F" w14:paraId="482D700E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rPr>
          <w:rFonts w:ascii="Georgia" w:hAnsi="Georgia" w:cs="Arial"/>
          <w:sz w:val="22"/>
          <w:szCs w:val="22"/>
        </w:rPr>
      </w:pPr>
      <w:r w:rsidRPr="004D141F">
        <w:rPr>
          <w:rFonts w:ascii="Georgia" w:hAnsi="Georgia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D141F">
        <w:rPr>
          <w:rFonts w:ascii="Georgia" w:hAnsi="Georgia" w:cs="Arial"/>
          <w:sz w:val="22"/>
          <w:szCs w:val="22"/>
        </w:rPr>
        <w:instrText xml:space="preserve"> FORMTEXT </w:instrText>
      </w:r>
      <w:r w:rsidRPr="004D141F">
        <w:rPr>
          <w:rFonts w:ascii="Georgia" w:hAnsi="Georgia" w:cs="Arial"/>
          <w:sz w:val="22"/>
          <w:szCs w:val="22"/>
        </w:rPr>
      </w:r>
      <w:r w:rsidRPr="004D141F">
        <w:rPr>
          <w:rFonts w:ascii="Georgia" w:hAnsi="Georgia" w:cs="Arial"/>
          <w:sz w:val="22"/>
          <w:szCs w:val="22"/>
        </w:rPr>
        <w:fldChar w:fldCharType="separate"/>
      </w:r>
      <w:r w:rsidRPr="004D141F">
        <w:rPr>
          <w:rFonts w:ascii="Georgia" w:hAnsi="Georgia" w:cs="Arial"/>
          <w:noProof/>
          <w:sz w:val="22"/>
          <w:szCs w:val="22"/>
        </w:rPr>
        <w:t> </w:t>
      </w:r>
      <w:r w:rsidRPr="004D141F">
        <w:rPr>
          <w:rFonts w:ascii="Georgia" w:hAnsi="Georgia" w:cs="Arial"/>
          <w:noProof/>
          <w:sz w:val="22"/>
          <w:szCs w:val="22"/>
        </w:rPr>
        <w:t> </w:t>
      </w:r>
      <w:r w:rsidRPr="004D141F">
        <w:rPr>
          <w:rFonts w:ascii="Georgia" w:hAnsi="Georgia" w:cs="Arial"/>
          <w:noProof/>
          <w:sz w:val="22"/>
          <w:szCs w:val="22"/>
        </w:rPr>
        <w:t> </w:t>
      </w:r>
      <w:r w:rsidRPr="004D141F">
        <w:rPr>
          <w:rFonts w:ascii="Georgia" w:hAnsi="Georgia" w:cs="Arial"/>
          <w:noProof/>
          <w:sz w:val="22"/>
          <w:szCs w:val="22"/>
        </w:rPr>
        <w:t> </w:t>
      </w:r>
      <w:r w:rsidRPr="004D141F">
        <w:rPr>
          <w:rFonts w:ascii="Georgia" w:hAnsi="Georgia" w:cs="Arial"/>
          <w:noProof/>
          <w:sz w:val="22"/>
          <w:szCs w:val="22"/>
        </w:rPr>
        <w:t> </w:t>
      </w:r>
      <w:r w:rsidRPr="004D141F">
        <w:rPr>
          <w:rFonts w:ascii="Georgia" w:hAnsi="Georgia" w:cs="Arial"/>
          <w:sz w:val="22"/>
          <w:szCs w:val="22"/>
        </w:rPr>
        <w:fldChar w:fldCharType="end"/>
      </w:r>
    </w:p>
    <w:p w:rsidRPr="004D141F" w:rsidR="004D141F" w:rsidP="004D141F" w:rsidRDefault="004D141F" w14:paraId="738610EB" w14:textId="77777777">
      <w:pPr>
        <w:rPr>
          <w:rFonts w:ascii="Georgia" w:hAnsi="Georgia" w:cs="Arial"/>
          <w:i/>
          <w:sz w:val="22"/>
          <w:szCs w:val="22"/>
        </w:rPr>
      </w:pPr>
    </w:p>
    <w:p w:rsidRPr="004D141F" w:rsidR="004D141F" w:rsidP="004D141F" w:rsidRDefault="004D141F" w14:paraId="637805D2" w14:textId="77777777">
      <w:pPr>
        <w:rPr>
          <w:rFonts w:ascii="Georgia" w:hAnsi="Georgia" w:cs="Arial"/>
          <w:i/>
          <w:sz w:val="22"/>
          <w:szCs w:val="22"/>
        </w:rPr>
      </w:pPr>
    </w:p>
    <w:p w:rsidRPr="004D141F" w:rsidR="004D141F" w:rsidP="004D141F" w:rsidRDefault="004D141F" w14:paraId="463F29E8" w14:textId="2B9FD2CC">
      <w:pPr>
        <w:tabs>
          <w:tab w:val="left" w:pos="360"/>
        </w:tabs>
        <w:ind w:left="360" w:hanging="360"/>
        <w:rPr>
          <w:rFonts w:ascii="Georgia" w:hAnsi="Georgia" w:cs="Arial"/>
          <w:b/>
          <w:sz w:val="22"/>
          <w:szCs w:val="22"/>
        </w:rPr>
      </w:pPr>
      <w:r w:rsidRPr="004D141F">
        <w:rPr>
          <w:rFonts w:ascii="Georgia" w:hAnsi="Georgia" w:cs="Arial"/>
          <w:b/>
          <w:sz w:val="22"/>
          <w:szCs w:val="22"/>
        </w:rPr>
        <w:t>V</w:t>
      </w:r>
      <w:proofErr w:type="gramStart"/>
      <w:r w:rsidRPr="004D141F">
        <w:rPr>
          <w:rFonts w:ascii="Georgia" w:hAnsi="Georgia" w:cs="Arial"/>
          <w:b/>
          <w:sz w:val="22"/>
          <w:szCs w:val="22"/>
        </w:rPr>
        <w:t xml:space="preserve">. </w:t>
      </w:r>
      <w:r w:rsidRPr="004D141F">
        <w:rPr>
          <w:rFonts w:ascii="Georgia" w:hAnsi="Georgia" w:cs="Arial"/>
          <w:b/>
          <w:sz w:val="22"/>
          <w:szCs w:val="22"/>
        </w:rPr>
        <w:tab/>
      </w:r>
      <w:r w:rsidR="00747E9F">
        <w:rPr>
          <w:rFonts w:ascii="Georgia" w:hAnsi="Georgia" w:cs="Arial"/>
          <w:b/>
          <w:sz w:val="22"/>
          <w:szCs w:val="22"/>
        </w:rPr>
        <w:t>What</w:t>
      </w:r>
      <w:proofErr w:type="gramEnd"/>
      <w:r w:rsidR="00747E9F">
        <w:rPr>
          <w:rFonts w:ascii="Georgia" w:hAnsi="Georgia" w:cs="Arial"/>
          <w:b/>
          <w:sz w:val="22"/>
          <w:szCs w:val="22"/>
        </w:rPr>
        <w:t xml:space="preserve"> is the overall c</w:t>
      </w:r>
      <w:r w:rsidRPr="004D141F" w:rsidR="00060B12">
        <w:rPr>
          <w:rFonts w:ascii="Georgia" w:hAnsi="Georgia" w:cs="Arial"/>
          <w:b/>
          <w:sz w:val="22"/>
          <w:szCs w:val="22"/>
        </w:rPr>
        <w:t xml:space="preserve">ost </w:t>
      </w:r>
      <w:r w:rsidR="00747E9F">
        <w:rPr>
          <w:rFonts w:ascii="Georgia" w:hAnsi="Georgia" w:cs="Arial"/>
          <w:b/>
          <w:sz w:val="22"/>
          <w:szCs w:val="22"/>
        </w:rPr>
        <w:t>of the capital project.</w:t>
      </w:r>
    </w:p>
    <w:p w:rsidRPr="004D141F" w:rsidR="004D141F" w:rsidP="004D141F" w:rsidRDefault="004D141F" w14:paraId="56C1B8EE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rPr>
          <w:rFonts w:ascii="Georgia" w:hAnsi="Georgia" w:cs="Arial"/>
          <w:sz w:val="22"/>
          <w:szCs w:val="22"/>
        </w:rPr>
      </w:pPr>
      <w:r w:rsidRPr="004D141F">
        <w:rPr>
          <w:rFonts w:ascii="Georgia" w:hAnsi="Georgia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D141F">
        <w:rPr>
          <w:rFonts w:ascii="Georgia" w:hAnsi="Georgia" w:cs="Arial"/>
          <w:sz w:val="22"/>
          <w:szCs w:val="22"/>
        </w:rPr>
        <w:instrText xml:space="preserve"> FORMTEXT </w:instrText>
      </w:r>
      <w:r w:rsidRPr="004D141F">
        <w:rPr>
          <w:rFonts w:ascii="Georgia" w:hAnsi="Georgia" w:cs="Arial"/>
          <w:sz w:val="22"/>
          <w:szCs w:val="22"/>
        </w:rPr>
      </w:r>
      <w:r w:rsidRPr="004D141F">
        <w:rPr>
          <w:rFonts w:ascii="Georgia" w:hAnsi="Georgia" w:cs="Arial"/>
          <w:sz w:val="22"/>
          <w:szCs w:val="22"/>
        </w:rPr>
        <w:fldChar w:fldCharType="separate"/>
      </w:r>
      <w:r w:rsidRPr="004D141F">
        <w:rPr>
          <w:rFonts w:ascii="Georgia" w:hAnsi="Georgia" w:cs="Arial"/>
          <w:noProof/>
          <w:sz w:val="22"/>
          <w:szCs w:val="22"/>
        </w:rPr>
        <w:t> </w:t>
      </w:r>
      <w:r w:rsidRPr="004D141F">
        <w:rPr>
          <w:rFonts w:ascii="Georgia" w:hAnsi="Georgia" w:cs="Arial"/>
          <w:noProof/>
          <w:sz w:val="22"/>
          <w:szCs w:val="22"/>
        </w:rPr>
        <w:t> </w:t>
      </w:r>
      <w:r w:rsidRPr="004D141F">
        <w:rPr>
          <w:rFonts w:ascii="Georgia" w:hAnsi="Georgia" w:cs="Arial"/>
          <w:noProof/>
          <w:sz w:val="22"/>
          <w:szCs w:val="22"/>
        </w:rPr>
        <w:t> </w:t>
      </w:r>
      <w:r w:rsidRPr="004D141F">
        <w:rPr>
          <w:rFonts w:ascii="Georgia" w:hAnsi="Georgia" w:cs="Arial"/>
          <w:noProof/>
          <w:sz w:val="22"/>
          <w:szCs w:val="22"/>
        </w:rPr>
        <w:t> </w:t>
      </w:r>
      <w:r w:rsidRPr="004D141F">
        <w:rPr>
          <w:rFonts w:ascii="Georgia" w:hAnsi="Georgia" w:cs="Arial"/>
          <w:noProof/>
          <w:sz w:val="22"/>
          <w:szCs w:val="22"/>
        </w:rPr>
        <w:t> </w:t>
      </w:r>
      <w:r w:rsidRPr="004D141F">
        <w:rPr>
          <w:rFonts w:ascii="Georgia" w:hAnsi="Georgia" w:cs="Arial"/>
          <w:sz w:val="22"/>
          <w:szCs w:val="22"/>
        </w:rPr>
        <w:fldChar w:fldCharType="end"/>
      </w:r>
    </w:p>
    <w:p w:rsidRPr="004D141F" w:rsidR="004D141F" w:rsidP="004D141F" w:rsidRDefault="004D141F" w14:paraId="3B7B4B86" w14:textId="77777777">
      <w:pPr>
        <w:spacing w:line="360" w:lineRule="auto"/>
        <w:rPr>
          <w:rFonts w:ascii="Georgia" w:hAnsi="Georgia" w:cs="Arial"/>
          <w:sz w:val="22"/>
          <w:szCs w:val="22"/>
        </w:rPr>
      </w:pPr>
    </w:p>
    <w:p w:rsidRPr="009D1743" w:rsidR="004D141F" w:rsidP="004D141F" w:rsidRDefault="004D141F" w14:paraId="16C8C8A8" w14:textId="77777777">
      <w:pPr>
        <w:spacing w:line="360" w:lineRule="auto"/>
        <w:rPr>
          <w:rFonts w:ascii="Georgia" w:hAnsi="Georgia" w:cs="Arial"/>
          <w:b/>
          <w:color w:val="582C83"/>
          <w:sz w:val="22"/>
          <w:szCs w:val="22"/>
        </w:rPr>
      </w:pPr>
      <w:r w:rsidRPr="009D1743">
        <w:rPr>
          <w:rFonts w:ascii="Georgia" w:hAnsi="Georgia" w:cs="Arial"/>
          <w:b/>
          <w:color w:val="582C83"/>
          <w:sz w:val="22"/>
          <w:szCs w:val="22"/>
        </w:rPr>
        <w:t>PART D</w:t>
      </w:r>
    </w:p>
    <w:p w:rsidR="004D141F" w:rsidP="004D141F" w:rsidRDefault="004D141F" w14:paraId="2396B321" w14:textId="77777777">
      <w:pPr>
        <w:rPr>
          <w:rFonts w:ascii="Georgia" w:hAnsi="Georgia" w:cs="Arial"/>
          <w:b/>
          <w:sz w:val="22"/>
          <w:szCs w:val="22"/>
        </w:rPr>
      </w:pPr>
      <w:r w:rsidRPr="004D141F">
        <w:rPr>
          <w:rFonts w:ascii="Georgia" w:hAnsi="Georgia" w:cs="Arial"/>
          <w:b/>
          <w:sz w:val="22"/>
          <w:szCs w:val="22"/>
        </w:rPr>
        <w:t>Submissions</w:t>
      </w:r>
    </w:p>
    <w:p w:rsidRPr="004D141F" w:rsidR="0062697D" w:rsidP="7BFEF920" w:rsidRDefault="0062697D" w14:paraId="0F4EDB3E" w14:textId="5ED1F22A">
      <w:pPr>
        <w:pStyle w:val="Normal"/>
        <w:rPr>
          <w:rFonts w:ascii="Georgia" w:hAnsi="Georgia" w:eastAsia="Georgia" w:cs="Georgia"/>
          <w:noProof w:val="0"/>
          <w:sz w:val="22"/>
          <w:szCs w:val="22"/>
          <w:lang w:val="en-US"/>
        </w:rPr>
      </w:pPr>
      <w:r w:rsidRPr="7BFEF920" w:rsidR="0062697D">
        <w:rPr>
          <w:rFonts w:ascii="Georgia" w:hAnsi="Georgia" w:cs="Arial"/>
          <w:sz w:val="22"/>
          <w:szCs w:val="22"/>
        </w:rPr>
        <w:t xml:space="preserve">The deadline for nominations is </w:t>
      </w:r>
      <w:r w:rsidRPr="7BFEF920" w:rsidR="02E8F247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Friday, January 30, 2026.</w:t>
      </w:r>
    </w:p>
    <w:p w:rsidRPr="004D141F" w:rsidR="004D141F" w:rsidP="004D141F" w:rsidRDefault="004D141F" w14:paraId="2BA226A1" w14:textId="77777777">
      <w:pPr>
        <w:rPr>
          <w:rFonts w:ascii="Georgia" w:hAnsi="Georgia" w:cs="Arial"/>
          <w:sz w:val="22"/>
          <w:szCs w:val="22"/>
        </w:rPr>
      </w:pPr>
    </w:p>
    <w:p w:rsidR="00DF1B29" w:rsidP="003E3937" w:rsidRDefault="00DF06D1" w14:paraId="4A398DB4" w14:textId="77777777">
      <w:pPr>
        <w:rPr>
          <w:rFonts w:ascii="Georgia" w:hAnsi="Georgia" w:cs="Arial"/>
          <w:sz w:val="22"/>
          <w:szCs w:val="22"/>
        </w:rPr>
      </w:pPr>
      <w:r w:rsidRPr="004D141F">
        <w:rPr>
          <w:rFonts w:ascii="Georgia" w:hAnsi="Georgia" w:cs="Arial"/>
          <w:sz w:val="22"/>
          <w:szCs w:val="22"/>
        </w:rPr>
        <w:t>Email</w:t>
      </w:r>
      <w:r>
        <w:rPr>
          <w:rFonts w:ascii="Georgia" w:hAnsi="Georgia" w:cs="Arial"/>
          <w:sz w:val="22"/>
          <w:szCs w:val="22"/>
        </w:rPr>
        <w:t xml:space="preserve"> </w:t>
      </w:r>
      <w:r w:rsidRPr="004D141F">
        <w:rPr>
          <w:rFonts w:ascii="Georgia" w:hAnsi="Georgia" w:cs="Arial"/>
          <w:sz w:val="22"/>
          <w:szCs w:val="22"/>
        </w:rPr>
        <w:t>completed forms to</w:t>
      </w:r>
      <w:r>
        <w:rPr>
          <w:rFonts w:ascii="Georgia" w:hAnsi="Georgia" w:cs="Arial"/>
          <w:sz w:val="22"/>
          <w:szCs w:val="22"/>
        </w:rPr>
        <w:t xml:space="preserve"> </w:t>
      </w:r>
    </w:p>
    <w:p w:rsidR="005D50BC" w:rsidP="003E3937" w:rsidRDefault="005D50BC" w14:paraId="2192D688" w14:textId="60C3F981">
      <w:pPr>
        <w:rPr>
          <w:rFonts w:ascii="Georgia" w:hAnsi="Georgia" w:cs="Arial"/>
          <w:color w:val="000000"/>
          <w:sz w:val="22"/>
          <w:szCs w:val="22"/>
        </w:rPr>
      </w:pPr>
      <w:r>
        <w:rPr>
          <w:rFonts w:ascii="Georgia" w:hAnsi="Georgia" w:cs="Arial"/>
          <w:color w:val="000000"/>
          <w:sz w:val="22"/>
          <w:szCs w:val="22"/>
        </w:rPr>
        <w:t xml:space="preserve">Olivia Rotundo, </w:t>
      </w:r>
      <w:r w:rsidRPr="005D50BC">
        <w:rPr>
          <w:rFonts w:ascii="Georgia" w:hAnsi="Georgia" w:cs="Arial"/>
          <w:color w:val="000000"/>
          <w:sz w:val="22"/>
          <w:szCs w:val="22"/>
        </w:rPr>
        <w:t>Coordinator, Member Support and Operations</w:t>
      </w:r>
      <w:r>
        <w:rPr>
          <w:rFonts w:ascii="Georgia" w:hAnsi="Georgia" w:cs="Arial"/>
          <w:color w:val="000000"/>
          <w:sz w:val="22"/>
          <w:szCs w:val="22"/>
        </w:rPr>
        <w:t xml:space="preserve">, at </w:t>
      </w:r>
      <w:hyperlink w:history="1" r:id="rId11">
        <w:r w:rsidRPr="003C4D2A">
          <w:rPr>
            <w:rStyle w:val="Hyperlink"/>
            <w:rFonts w:ascii="Georgia" w:hAnsi="Georgia" w:cs="Arial"/>
            <w:sz w:val="22"/>
            <w:szCs w:val="22"/>
          </w:rPr>
          <w:t>orotundo@advantageontario.ca</w:t>
        </w:r>
      </w:hyperlink>
    </w:p>
    <w:p w:rsidRPr="00AB6207" w:rsidR="00DC5473" w:rsidP="003E3937" w:rsidRDefault="00DF06D1" w14:paraId="680A4E5D" w14:textId="19D1D2DB">
      <w:pPr>
        <w:rPr>
          <w:rFonts w:ascii="Georgia" w:hAnsi="Georgia"/>
          <w:sz w:val="22"/>
          <w:szCs w:val="22"/>
        </w:rPr>
      </w:pPr>
      <w:r w:rsidRPr="00AB6207">
        <w:rPr>
          <w:rFonts w:ascii="Georgia" w:hAnsi="Georgia"/>
          <w:sz w:val="22"/>
          <w:szCs w:val="22"/>
        </w:rPr>
        <w:tab/>
      </w:r>
      <w:r w:rsidRPr="00AB6207" w:rsidR="00D21FAE">
        <w:rPr>
          <w:rFonts w:ascii="Georgia" w:hAnsi="Georgia"/>
          <w:sz w:val="22"/>
          <w:szCs w:val="22"/>
        </w:rPr>
        <w:tab/>
      </w:r>
    </w:p>
    <w:sectPr w:rsidRPr="00AB6207" w:rsidR="00DC5473" w:rsidSect="003332D2">
      <w:headerReference w:type="default" r:id="rId12"/>
      <w:footerReference w:type="default" r:id="rId13"/>
      <w:headerReference w:type="first" r:id="rId14"/>
      <w:footerReference w:type="first" r:id="rId15"/>
      <w:pgSz w:w="12240" w:h="15840" w:orient="portrait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B14F2" w:rsidP="003332D2" w:rsidRDefault="007B14F2" w14:paraId="4E6B6C0F" w14:textId="77777777">
      <w:r>
        <w:separator/>
      </w:r>
    </w:p>
  </w:endnote>
  <w:endnote w:type="continuationSeparator" w:id="0">
    <w:p w:rsidR="007B14F2" w:rsidP="003332D2" w:rsidRDefault="007B14F2" w14:paraId="23B0FA4C" w14:textId="77777777">
      <w:r>
        <w:continuationSeparator/>
      </w:r>
    </w:p>
  </w:endnote>
  <w:endnote w:type="continuationNotice" w:id="1">
    <w:p w:rsidR="009A36E0" w:rsidRDefault="009A36E0" w14:paraId="3C8CADF9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Std Me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E60F6D" w:rsidR="003332D2" w:rsidP="00E60F6D" w:rsidRDefault="00F75847" w14:paraId="4BB957A4" w14:textId="77777777">
    <w:pPr>
      <w:pStyle w:val="Footer"/>
    </w:pPr>
    <w:r>
      <w:rPr>
        <w:noProof/>
        <w:lang w:val="en-CA" w:eastAsia="en-CA"/>
      </w:rPr>
      <w:drawing>
        <wp:anchor distT="0" distB="0" distL="114300" distR="114300" simplePos="0" relativeHeight="251658240" behindDoc="0" locked="0" layoutInCell="1" allowOverlap="1" wp14:anchorId="6C88AFD5" wp14:editId="07777777">
          <wp:simplePos x="0" y="0"/>
          <wp:positionH relativeFrom="column">
            <wp:posOffset>3061970</wp:posOffset>
          </wp:positionH>
          <wp:positionV relativeFrom="page">
            <wp:posOffset>9257665</wp:posOffset>
          </wp:positionV>
          <wp:extent cx="2882900" cy="54864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381D6E" w:rsidR="000E497B" w:rsidRDefault="002B7A3E" w14:paraId="2427E1E8" w14:textId="0A9BC25B">
    <w:pPr>
      <w:pStyle w:val="Footer"/>
      <w:rPr>
        <w:sz w:val="15"/>
        <w:szCs w:val="15"/>
      </w:rPr>
    </w:pPr>
    <w:r>
      <w:rPr>
        <w:noProof/>
        <w:sz w:val="15"/>
        <w:szCs w:val="15"/>
      </w:rPr>
      <w:drawing>
        <wp:anchor distT="0" distB="0" distL="114300" distR="114300" simplePos="0" relativeHeight="251658241" behindDoc="0" locked="0" layoutInCell="1" allowOverlap="1" wp14:anchorId="147BCC57" wp14:editId="562B50B0">
          <wp:simplePos x="0" y="0"/>
          <wp:positionH relativeFrom="column">
            <wp:posOffset>-69951</wp:posOffset>
          </wp:positionH>
          <wp:positionV relativeFrom="paragraph">
            <wp:posOffset>-219710</wp:posOffset>
          </wp:positionV>
          <wp:extent cx="2788565" cy="456170"/>
          <wp:effectExtent l="0" t="0" r="0" b="127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8565" cy="456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B14F2" w:rsidP="003332D2" w:rsidRDefault="007B14F2" w14:paraId="33D0CC97" w14:textId="77777777">
      <w:r>
        <w:separator/>
      </w:r>
    </w:p>
  </w:footnote>
  <w:footnote w:type="continuationSeparator" w:id="0">
    <w:p w:rsidR="007B14F2" w:rsidP="003332D2" w:rsidRDefault="007B14F2" w14:paraId="42E43128" w14:textId="77777777">
      <w:r>
        <w:continuationSeparator/>
      </w:r>
    </w:p>
  </w:footnote>
  <w:footnote w:type="continuationNotice" w:id="1">
    <w:p w:rsidR="009A36E0" w:rsidRDefault="009A36E0" w14:paraId="4AFEAC4D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332D2" w:rsidP="003332D2" w:rsidRDefault="003332D2" w14:paraId="34FF1C98" w14:textId="77777777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A77EA7" w:rsidP="003332D2" w:rsidRDefault="00381D6E" w14:paraId="769D0D3C" w14:textId="77777777">
    <w:pPr>
      <w:pStyle w:val="Header"/>
      <w:jc w:val="right"/>
      <w:rPr>
        <w:rFonts w:ascii="HelveticaNeueLT Std Med" w:hAnsi="HelveticaNeueLT Std Med"/>
        <w:sz w:val="18"/>
      </w:rPr>
    </w:pPr>
    <w:r>
      <w:rPr>
        <w:rFonts w:ascii="HelveticaNeueLT Std Med" w:hAnsi="HelveticaNeueLT Std Med"/>
        <w:sz w:val="18"/>
      </w:rPr>
      <w:br/>
    </w:r>
  </w:p>
  <w:p w:rsidR="00A77EA7" w:rsidP="003332D2" w:rsidRDefault="00A77EA7" w14:paraId="54CD245A" w14:textId="77777777">
    <w:pPr>
      <w:pStyle w:val="Header"/>
      <w:jc w:val="right"/>
      <w:rPr>
        <w:rFonts w:ascii="HelveticaNeueLT Std Med" w:hAnsi="HelveticaNeueLT Std Med"/>
        <w:sz w:val="18"/>
      </w:rPr>
    </w:pPr>
  </w:p>
  <w:p w:rsidRPr="000E497B" w:rsidR="003332D2" w:rsidP="003332D2" w:rsidRDefault="3B5F0A6F" w14:paraId="1231BE67" w14:textId="77777777">
    <w:pPr>
      <w:pStyle w:val="Header"/>
      <w:jc w:val="right"/>
      <w:rPr>
        <w:rFonts w:ascii="HelveticaNeueLT Std Med" w:hAnsi="HelveticaNeueLT Std Med"/>
        <w:sz w:val="18"/>
      </w:rPr>
    </w:pPr>
    <w:r>
      <w:rPr>
        <w:noProof/>
      </w:rPr>
      <w:drawing>
        <wp:inline distT="0" distB="0" distL="0" distR="0" wp14:anchorId="75C8C3A7" wp14:editId="3BFBB68E">
          <wp:extent cx="1375410" cy="1423035"/>
          <wp:effectExtent l="0" t="0" r="0" b="0"/>
          <wp:docPr id="1" name="Picture 1" descr="C:\Users\cnoone\AppData\Local\Microsoft\Windows\INetCache\Content.Word\AdvantAgeOntario_RGB_Logo_Letter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5410" cy="1423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913F6D"/>
    <w:multiLevelType w:val="hybridMultilevel"/>
    <w:tmpl w:val="4DCE48EC"/>
    <w:lvl w:ilvl="0" w:tplc="3CA63F84">
      <w:start w:val="1"/>
      <w:numFmt w:val="bullet"/>
      <w:lvlText w:val="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F3EB2"/>
    <w:multiLevelType w:val="hybridMultilevel"/>
    <w:tmpl w:val="D0EA5684"/>
    <w:lvl w:ilvl="0" w:tplc="85882FB8">
      <w:start w:val="1"/>
      <w:numFmt w:val="decimal"/>
      <w:lvlText w:val="%1."/>
      <w:lvlJc w:val="left"/>
      <w:pPr>
        <w:ind w:left="720" w:hanging="360"/>
      </w:pPr>
    </w:lvl>
    <w:lvl w:ilvl="1" w:tplc="342A866C">
      <w:start w:val="1"/>
      <w:numFmt w:val="lowerLetter"/>
      <w:lvlText w:val="%2."/>
      <w:lvlJc w:val="left"/>
      <w:pPr>
        <w:ind w:left="1440" w:hanging="360"/>
      </w:pPr>
    </w:lvl>
    <w:lvl w:ilvl="2" w:tplc="51162D5A">
      <w:start w:val="1"/>
      <w:numFmt w:val="lowerRoman"/>
      <w:lvlText w:val="%3."/>
      <w:lvlJc w:val="right"/>
      <w:pPr>
        <w:ind w:left="2160" w:hanging="180"/>
      </w:pPr>
    </w:lvl>
    <w:lvl w:ilvl="3" w:tplc="378C72B0">
      <w:start w:val="1"/>
      <w:numFmt w:val="decimal"/>
      <w:lvlText w:val="%4."/>
      <w:lvlJc w:val="left"/>
      <w:pPr>
        <w:ind w:left="2880" w:hanging="360"/>
      </w:pPr>
    </w:lvl>
    <w:lvl w:ilvl="4" w:tplc="3F2E1184">
      <w:start w:val="1"/>
      <w:numFmt w:val="lowerLetter"/>
      <w:lvlText w:val="%5."/>
      <w:lvlJc w:val="left"/>
      <w:pPr>
        <w:ind w:left="3600" w:hanging="360"/>
      </w:pPr>
    </w:lvl>
    <w:lvl w:ilvl="5" w:tplc="6876D4F4">
      <w:start w:val="1"/>
      <w:numFmt w:val="lowerRoman"/>
      <w:lvlText w:val="%6."/>
      <w:lvlJc w:val="right"/>
      <w:pPr>
        <w:ind w:left="4320" w:hanging="180"/>
      </w:pPr>
    </w:lvl>
    <w:lvl w:ilvl="6" w:tplc="2BCCA378">
      <w:start w:val="1"/>
      <w:numFmt w:val="decimal"/>
      <w:lvlText w:val="%7."/>
      <w:lvlJc w:val="left"/>
      <w:pPr>
        <w:ind w:left="5040" w:hanging="360"/>
      </w:pPr>
    </w:lvl>
    <w:lvl w:ilvl="7" w:tplc="A952492C">
      <w:start w:val="1"/>
      <w:numFmt w:val="lowerLetter"/>
      <w:lvlText w:val="%8."/>
      <w:lvlJc w:val="left"/>
      <w:pPr>
        <w:ind w:left="5760" w:hanging="360"/>
      </w:pPr>
    </w:lvl>
    <w:lvl w:ilvl="8" w:tplc="6A00EF7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B45BC"/>
    <w:multiLevelType w:val="hybridMultilevel"/>
    <w:tmpl w:val="E2B25806"/>
    <w:lvl w:ilvl="0" w:tplc="26B4109E">
      <w:numFmt w:val="bullet"/>
      <w:lvlText w:val="•"/>
      <w:lvlJc w:val="left"/>
      <w:pPr>
        <w:ind w:left="930" w:hanging="360"/>
      </w:pPr>
      <w:rPr>
        <w:rFonts w:hint="default" w:ascii="Georgia" w:hAnsi="Georgia" w:eastAsia="Calibri" w:cs="Times New Roman"/>
      </w:rPr>
    </w:lvl>
    <w:lvl w:ilvl="1" w:tplc="10090003" w:tentative="1">
      <w:start w:val="1"/>
      <w:numFmt w:val="bullet"/>
      <w:lvlText w:val="o"/>
      <w:lvlJc w:val="left"/>
      <w:pPr>
        <w:ind w:left="165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37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09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81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53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25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97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690" w:hanging="360"/>
      </w:pPr>
      <w:rPr>
        <w:rFonts w:hint="default" w:ascii="Wingdings" w:hAnsi="Wingdings"/>
      </w:rPr>
    </w:lvl>
  </w:abstractNum>
  <w:abstractNum w:abstractNumId="3" w15:restartNumberingAfterBreak="0">
    <w:nsid w:val="334223CB"/>
    <w:multiLevelType w:val="hybridMultilevel"/>
    <w:tmpl w:val="1F869FBA"/>
    <w:lvl w:ilvl="0" w:tplc="5E425FFE">
      <w:numFmt w:val="bullet"/>
      <w:lvlText w:val="•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3D94F30"/>
    <w:multiLevelType w:val="hybridMultilevel"/>
    <w:tmpl w:val="6F381534"/>
    <w:lvl w:ilvl="0" w:tplc="B2C4BD84">
      <w:start w:val="1"/>
      <w:numFmt w:val="decimal"/>
      <w:lvlText w:val="%1."/>
      <w:lvlJc w:val="left"/>
      <w:pPr>
        <w:ind w:left="720" w:hanging="360"/>
      </w:pPr>
    </w:lvl>
    <w:lvl w:ilvl="1" w:tplc="28722010">
      <w:start w:val="1"/>
      <w:numFmt w:val="lowerLetter"/>
      <w:lvlText w:val="%2."/>
      <w:lvlJc w:val="left"/>
      <w:pPr>
        <w:ind w:left="1440" w:hanging="360"/>
      </w:pPr>
    </w:lvl>
    <w:lvl w:ilvl="2" w:tplc="55565960">
      <w:start w:val="1"/>
      <w:numFmt w:val="lowerRoman"/>
      <w:lvlText w:val="%3."/>
      <w:lvlJc w:val="right"/>
      <w:pPr>
        <w:ind w:left="2160" w:hanging="180"/>
      </w:pPr>
    </w:lvl>
    <w:lvl w:ilvl="3" w:tplc="4AE6CA60">
      <w:start w:val="1"/>
      <w:numFmt w:val="decimal"/>
      <w:lvlText w:val="%4."/>
      <w:lvlJc w:val="left"/>
      <w:pPr>
        <w:ind w:left="2880" w:hanging="360"/>
      </w:pPr>
    </w:lvl>
    <w:lvl w:ilvl="4" w:tplc="55646000">
      <w:start w:val="1"/>
      <w:numFmt w:val="lowerLetter"/>
      <w:lvlText w:val="%5."/>
      <w:lvlJc w:val="left"/>
      <w:pPr>
        <w:ind w:left="3600" w:hanging="360"/>
      </w:pPr>
    </w:lvl>
    <w:lvl w:ilvl="5" w:tplc="41F25BC8">
      <w:start w:val="1"/>
      <w:numFmt w:val="lowerRoman"/>
      <w:lvlText w:val="%6."/>
      <w:lvlJc w:val="right"/>
      <w:pPr>
        <w:ind w:left="4320" w:hanging="180"/>
      </w:pPr>
    </w:lvl>
    <w:lvl w:ilvl="6" w:tplc="96605CAC">
      <w:start w:val="1"/>
      <w:numFmt w:val="decimal"/>
      <w:lvlText w:val="%7."/>
      <w:lvlJc w:val="left"/>
      <w:pPr>
        <w:ind w:left="5040" w:hanging="360"/>
      </w:pPr>
    </w:lvl>
    <w:lvl w:ilvl="7" w:tplc="C5085474">
      <w:start w:val="1"/>
      <w:numFmt w:val="lowerLetter"/>
      <w:lvlText w:val="%8."/>
      <w:lvlJc w:val="left"/>
      <w:pPr>
        <w:ind w:left="5760" w:hanging="360"/>
      </w:pPr>
    </w:lvl>
    <w:lvl w:ilvl="8" w:tplc="55D4002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55942"/>
    <w:multiLevelType w:val="hybridMultilevel"/>
    <w:tmpl w:val="B0C4FC7C"/>
    <w:lvl w:ilvl="0" w:tplc="6BC4982C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582C83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3F377029"/>
    <w:multiLevelType w:val="hybridMultilevel"/>
    <w:tmpl w:val="570AA8F4"/>
    <w:lvl w:ilvl="0" w:tplc="0250F514">
      <w:start w:val="1"/>
      <w:numFmt w:val="bullet"/>
      <w:lvlText w:val="&gt;"/>
      <w:lvlJc w:val="left"/>
      <w:pPr>
        <w:ind w:left="360" w:hanging="360"/>
      </w:pPr>
      <w:rPr>
        <w:rFonts w:hint="default" w:ascii="Georgia" w:hAnsi="Georgia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51BF4874"/>
    <w:multiLevelType w:val="hybridMultilevel"/>
    <w:tmpl w:val="D3E47A50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D2A71C0">
      <w:numFmt w:val="bullet"/>
      <w:lvlText w:val="•"/>
      <w:lvlJc w:val="left"/>
      <w:pPr>
        <w:ind w:left="1650" w:hanging="570"/>
      </w:pPr>
      <w:rPr>
        <w:rFonts w:hint="default" w:ascii="Georgia" w:hAnsi="Georgia" w:eastAsia="Calibri" w:cs="Times New Roman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A9978B5"/>
    <w:multiLevelType w:val="hybridMultilevel"/>
    <w:tmpl w:val="017E7ECA"/>
    <w:lvl w:ilvl="0" w:tplc="3CA63F84">
      <w:start w:val="1"/>
      <w:numFmt w:val="bullet"/>
      <w:lvlText w:val="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B150C22"/>
    <w:multiLevelType w:val="hybridMultilevel"/>
    <w:tmpl w:val="34B0BEB2"/>
    <w:lvl w:ilvl="0" w:tplc="6BC4982C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582C83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6FC82A8B"/>
    <w:multiLevelType w:val="hybridMultilevel"/>
    <w:tmpl w:val="966C3F48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B6B7B85"/>
    <w:multiLevelType w:val="hybridMultilevel"/>
    <w:tmpl w:val="1554901C"/>
    <w:lvl w:ilvl="0" w:tplc="B4104F7E">
      <w:numFmt w:val="bullet"/>
      <w:lvlText w:val="•"/>
      <w:lvlJc w:val="left"/>
      <w:pPr>
        <w:ind w:left="563" w:hanging="570"/>
      </w:pPr>
      <w:rPr>
        <w:rFonts w:hint="default" w:ascii="Georgia" w:hAnsi="Georgia" w:eastAsia="Calibri" w:cs="Times New Roman"/>
      </w:rPr>
    </w:lvl>
    <w:lvl w:ilvl="1" w:tplc="10090003" w:tentative="1">
      <w:start w:val="1"/>
      <w:numFmt w:val="bullet"/>
      <w:lvlText w:val="o"/>
      <w:lvlJc w:val="left"/>
      <w:pPr>
        <w:ind w:left="1073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1793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513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233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3953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4673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393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113" w:hanging="360"/>
      </w:pPr>
      <w:rPr>
        <w:rFonts w:hint="default" w:ascii="Wingdings" w:hAnsi="Wingdings"/>
      </w:rPr>
    </w:lvl>
  </w:abstractNum>
  <w:abstractNum w:abstractNumId="12" w15:restartNumberingAfterBreak="0">
    <w:nsid w:val="7D57423D"/>
    <w:multiLevelType w:val="hybridMultilevel"/>
    <w:tmpl w:val="D4C2C1CC"/>
    <w:lvl w:ilvl="0" w:tplc="3CA63F84">
      <w:start w:val="1"/>
      <w:numFmt w:val="bullet"/>
      <w:lvlText w:val="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DCB2193"/>
    <w:multiLevelType w:val="hybridMultilevel"/>
    <w:tmpl w:val="560A4356"/>
    <w:lvl w:ilvl="0" w:tplc="0250F514">
      <w:start w:val="1"/>
      <w:numFmt w:val="bullet"/>
      <w:lvlText w:val="&gt;"/>
      <w:lvlJc w:val="left"/>
      <w:pPr>
        <w:ind w:left="360" w:hanging="360"/>
      </w:pPr>
      <w:rPr>
        <w:rFonts w:hint="default" w:ascii="Georgia" w:hAnsi="Georgia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241961039">
    <w:abstractNumId w:val="7"/>
  </w:num>
  <w:num w:numId="2" w16cid:durableId="1283920340">
    <w:abstractNumId w:val="2"/>
  </w:num>
  <w:num w:numId="3" w16cid:durableId="277569220">
    <w:abstractNumId w:val="10"/>
  </w:num>
  <w:num w:numId="4" w16cid:durableId="1523713592">
    <w:abstractNumId w:val="11"/>
  </w:num>
  <w:num w:numId="5" w16cid:durableId="1099721092">
    <w:abstractNumId w:val="9"/>
  </w:num>
  <w:num w:numId="6" w16cid:durableId="1372415798">
    <w:abstractNumId w:val="5"/>
  </w:num>
  <w:num w:numId="7" w16cid:durableId="62920914">
    <w:abstractNumId w:val="3"/>
  </w:num>
  <w:num w:numId="8" w16cid:durableId="1707362988">
    <w:abstractNumId w:val="13"/>
  </w:num>
  <w:num w:numId="9" w16cid:durableId="1154833974">
    <w:abstractNumId w:val="6"/>
  </w:num>
  <w:num w:numId="10" w16cid:durableId="1631325300">
    <w:abstractNumId w:val="1"/>
  </w:num>
  <w:num w:numId="11" w16cid:durableId="1631009438">
    <w:abstractNumId w:val="12"/>
  </w:num>
  <w:num w:numId="12" w16cid:durableId="948197231">
    <w:abstractNumId w:val="4"/>
  </w:num>
  <w:num w:numId="13" w16cid:durableId="186406514">
    <w:abstractNumId w:val="0"/>
  </w:num>
  <w:num w:numId="14" w16cid:durableId="1417285738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proofState w:spelling="clean" w:grammar="dirty"/>
  <w:attachedTemplate r:id="rId1"/>
  <w:trackRevisions w:val="false"/>
  <w:defaultTabStop w:val="720"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4F2"/>
    <w:rsid w:val="0001677E"/>
    <w:rsid w:val="0005362B"/>
    <w:rsid w:val="00060B12"/>
    <w:rsid w:val="000678F2"/>
    <w:rsid w:val="00075E21"/>
    <w:rsid w:val="000A531B"/>
    <w:rsid w:val="000C5251"/>
    <w:rsid w:val="000E497B"/>
    <w:rsid w:val="00130B57"/>
    <w:rsid w:val="00153702"/>
    <w:rsid w:val="001B782C"/>
    <w:rsid w:val="002305E0"/>
    <w:rsid w:val="0025476C"/>
    <w:rsid w:val="0026334F"/>
    <w:rsid w:val="002B259D"/>
    <w:rsid w:val="002B7A3E"/>
    <w:rsid w:val="00330157"/>
    <w:rsid w:val="003332D2"/>
    <w:rsid w:val="0035655F"/>
    <w:rsid w:val="00381D6E"/>
    <w:rsid w:val="003A2D6C"/>
    <w:rsid w:val="003E3937"/>
    <w:rsid w:val="003F70F5"/>
    <w:rsid w:val="0041034D"/>
    <w:rsid w:val="00466BA0"/>
    <w:rsid w:val="004A05F6"/>
    <w:rsid w:val="004A4201"/>
    <w:rsid w:val="004B04AE"/>
    <w:rsid w:val="004D141F"/>
    <w:rsid w:val="00536C6A"/>
    <w:rsid w:val="00553E71"/>
    <w:rsid w:val="00570E6B"/>
    <w:rsid w:val="005D50BC"/>
    <w:rsid w:val="0062697D"/>
    <w:rsid w:val="00637057"/>
    <w:rsid w:val="00673534"/>
    <w:rsid w:val="006A4C9D"/>
    <w:rsid w:val="006D0B13"/>
    <w:rsid w:val="0071002D"/>
    <w:rsid w:val="00747E9F"/>
    <w:rsid w:val="007719B9"/>
    <w:rsid w:val="00795403"/>
    <w:rsid w:val="0079795F"/>
    <w:rsid w:val="007B14F2"/>
    <w:rsid w:val="007C5E7D"/>
    <w:rsid w:val="007F6EB6"/>
    <w:rsid w:val="00803141"/>
    <w:rsid w:val="0081205B"/>
    <w:rsid w:val="00845920"/>
    <w:rsid w:val="008A022D"/>
    <w:rsid w:val="008B4A69"/>
    <w:rsid w:val="008E67C2"/>
    <w:rsid w:val="0096104A"/>
    <w:rsid w:val="00990EF7"/>
    <w:rsid w:val="009A36E0"/>
    <w:rsid w:val="009A429E"/>
    <w:rsid w:val="009D1743"/>
    <w:rsid w:val="009E7E55"/>
    <w:rsid w:val="00A00871"/>
    <w:rsid w:val="00A04E25"/>
    <w:rsid w:val="00A77EA7"/>
    <w:rsid w:val="00AA5876"/>
    <w:rsid w:val="00AB4FFB"/>
    <w:rsid w:val="00AB6207"/>
    <w:rsid w:val="00B14737"/>
    <w:rsid w:val="00B172FB"/>
    <w:rsid w:val="00B412CD"/>
    <w:rsid w:val="00B578E7"/>
    <w:rsid w:val="00B84181"/>
    <w:rsid w:val="00BC2395"/>
    <w:rsid w:val="00BF04E8"/>
    <w:rsid w:val="00BF1D92"/>
    <w:rsid w:val="00C00FC5"/>
    <w:rsid w:val="00C648AD"/>
    <w:rsid w:val="00CC63C4"/>
    <w:rsid w:val="00D06E6F"/>
    <w:rsid w:val="00D21FAE"/>
    <w:rsid w:val="00D94E4E"/>
    <w:rsid w:val="00DB6EED"/>
    <w:rsid w:val="00DC5473"/>
    <w:rsid w:val="00DD6557"/>
    <w:rsid w:val="00DD66D3"/>
    <w:rsid w:val="00DF06D1"/>
    <w:rsid w:val="00DF1B29"/>
    <w:rsid w:val="00E35C1E"/>
    <w:rsid w:val="00E50A53"/>
    <w:rsid w:val="00E5340C"/>
    <w:rsid w:val="00E60F6D"/>
    <w:rsid w:val="00E7351B"/>
    <w:rsid w:val="00E82072"/>
    <w:rsid w:val="00EA15FE"/>
    <w:rsid w:val="00EA68CA"/>
    <w:rsid w:val="00EB2350"/>
    <w:rsid w:val="00EC27C7"/>
    <w:rsid w:val="00ED1EEB"/>
    <w:rsid w:val="00F30704"/>
    <w:rsid w:val="00F3532A"/>
    <w:rsid w:val="00F75847"/>
    <w:rsid w:val="00F814CF"/>
    <w:rsid w:val="00FD0B2E"/>
    <w:rsid w:val="00FF45B9"/>
    <w:rsid w:val="02E8F247"/>
    <w:rsid w:val="088300CC"/>
    <w:rsid w:val="0DC8B51D"/>
    <w:rsid w:val="3B5F0A6F"/>
    <w:rsid w:val="3FE17B42"/>
    <w:rsid w:val="4A35084A"/>
    <w:rsid w:val="5B068E4D"/>
    <w:rsid w:val="721D3E10"/>
    <w:rsid w:val="75C5D077"/>
    <w:rsid w:val="794E2E62"/>
    <w:rsid w:val="7BFEF920"/>
    <w:rsid w:val="7D19E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1AD76B86"/>
  <w15:chartTrackingRefBased/>
  <w15:docId w15:val="{A2028965-4997-4225-A081-F2A47B02B9F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Calibri" w:hAnsi="Calibri" w:eastAsia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B6207"/>
    <w:rPr>
      <w:rFonts w:ascii="Times New Roman" w:hAnsi="Times New Roman" w:eastAsia="Times New Roman"/>
      <w:sz w:val="24"/>
      <w:szCs w:val="24"/>
      <w:lang w:val="en-US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32D2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332D2"/>
  </w:style>
  <w:style w:type="paragraph" w:styleId="Footer">
    <w:name w:val="footer"/>
    <w:basedOn w:val="Normal"/>
    <w:link w:val="FooterChar"/>
    <w:uiPriority w:val="99"/>
    <w:unhideWhenUsed/>
    <w:rsid w:val="003332D2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332D2"/>
  </w:style>
  <w:style w:type="paragraph" w:styleId="BalloonText">
    <w:name w:val="Balloon Text"/>
    <w:basedOn w:val="Normal"/>
    <w:link w:val="BalloonTextChar"/>
    <w:uiPriority w:val="99"/>
    <w:semiHidden/>
    <w:unhideWhenUsed/>
    <w:rsid w:val="000E497B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0E497B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01677E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</w:pPr>
    <w:rPr>
      <w:spacing w:val="-3"/>
      <w:szCs w:val="20"/>
      <w:lang w:val="en-GB"/>
    </w:rPr>
  </w:style>
  <w:style w:type="character" w:styleId="BodyTextChar" w:customStyle="1">
    <w:name w:val="Body Text Char"/>
    <w:basedOn w:val="DefaultParagraphFont"/>
    <w:link w:val="BodyText"/>
    <w:rsid w:val="0001677E"/>
    <w:rPr>
      <w:rFonts w:ascii="Times New Roman" w:hAnsi="Times New Roman" w:eastAsia="Times New Roman"/>
      <w:spacing w:val="-3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9E7E55"/>
    <w:pPr>
      <w:ind w:left="720"/>
      <w:contextualSpacing/>
    </w:pPr>
  </w:style>
  <w:style w:type="paragraph" w:styleId="NoSpacing">
    <w:name w:val="No Spacing"/>
    <w:uiPriority w:val="1"/>
    <w:qFormat/>
    <w:rsid w:val="00AB6207"/>
    <w:rPr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50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65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orotundo@advantageontario.ca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MS\Communications-corporate\OANHSS%20Rebrand\Rebranding%20Project\Rebrand%20-%20Implementation\Letterhead\AdvantAge%20Ontario%20Letterhead%2024mar2017%20A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1cbc48-6af6-4655-a0cb-70a6f5ddb353" xsi:nil="true"/>
    <lcf76f155ced4ddcb4097134ff3c332f xmlns="ecf14ab3-8e19-40a7-ade3-21b87a170e9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8261A31EFBD5418894140C5B6D103B" ma:contentTypeVersion="18" ma:contentTypeDescription="Create a new document." ma:contentTypeScope="" ma:versionID="4663d78393bbab8388376481c44e8aa7">
  <xsd:schema xmlns:xsd="http://www.w3.org/2001/XMLSchema" xmlns:xs="http://www.w3.org/2001/XMLSchema" xmlns:p="http://schemas.microsoft.com/office/2006/metadata/properties" xmlns:ns2="ecf14ab3-8e19-40a7-ade3-21b87a170e95" xmlns:ns3="f01cbc48-6af6-4655-a0cb-70a6f5ddb353" targetNamespace="http://schemas.microsoft.com/office/2006/metadata/properties" ma:root="true" ma:fieldsID="43de05c46c2cf4c29db825bd39ac1d1f" ns2:_="" ns3:_="">
    <xsd:import namespace="ecf14ab3-8e19-40a7-ade3-21b87a170e95"/>
    <xsd:import namespace="f01cbc48-6af6-4655-a0cb-70a6f5ddb3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f14ab3-8e19-40a7-ade3-21b87a170e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55bc417-efd4-490d-9ce0-25723bd57d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1cbc48-6af6-4655-a0cb-70a6f5ddb35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547f7e-09fc-4af1-aa08-81cc22051bb1}" ma:internalName="TaxCatchAll" ma:showField="CatchAllData" ma:web="f01cbc48-6af6-4655-a0cb-70a6f5ddb3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1AC53-0AD7-406A-97A6-28974326A4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A9CC8F-CD04-472E-8E64-693509EBB38B}">
  <ds:schemaRefs>
    <ds:schemaRef ds:uri="http://schemas.microsoft.com/office/2006/metadata/properties"/>
    <ds:schemaRef ds:uri="http://schemas.microsoft.com/office/infopath/2007/PartnerControls"/>
    <ds:schemaRef ds:uri="f01cbc48-6af6-4655-a0cb-70a6f5ddb353"/>
    <ds:schemaRef ds:uri="ecf14ab3-8e19-40a7-ade3-21b87a170e95"/>
  </ds:schemaRefs>
</ds:datastoreItem>
</file>

<file path=customXml/itemProps3.xml><?xml version="1.0" encoding="utf-8"?>
<ds:datastoreItem xmlns:ds="http://schemas.openxmlformats.org/officeDocument/2006/customXml" ds:itemID="{27C7477F-2A52-480A-8265-72E81104B6D9}"/>
</file>

<file path=customXml/itemProps4.xml><?xml version="1.0" encoding="utf-8"?>
<ds:datastoreItem xmlns:ds="http://schemas.openxmlformats.org/officeDocument/2006/customXml" ds:itemID="{542BC6FF-01B7-4B56-B418-338C8D609CB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AdvantAge Ontario Letterhead 24mar2017 A.dotx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Chris Noone</cp:lastModifiedBy>
  <cp:revision>61</cp:revision>
  <cp:lastPrinted>2017-03-24T12:28:00Z</cp:lastPrinted>
  <dcterms:created xsi:type="dcterms:W3CDTF">2017-11-20T16:20:00Z</dcterms:created>
  <dcterms:modified xsi:type="dcterms:W3CDTF">2025-11-11T18:58:15Z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0x010100FD8261A31EFBD5418894140C5B6D103B</vt:lpwstr>
  </property>
  <property fmtid="{D5CDD505-2E9C-101B-9397-08002B2CF9AE}" pid="3" name="Order">
    <vt:r8>510400</vt:r8>
  </property>
  <property fmtid="{D5CDD505-2E9C-101B-9397-08002B2CF9AE}" pid="4" name="MediaServiceImageTags">
    <vt:lpwstr/>
  </property>
</Properties>
</file>